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07D" w:rsidRPr="0036065E" w:rsidRDefault="0079607D" w:rsidP="00A71901">
      <w:pPr>
        <w:pStyle w:val="a5"/>
        <w:tabs>
          <w:tab w:val="left" w:pos="1870"/>
        </w:tabs>
        <w:spacing w:before="0" w:beforeAutospacing="0" w:after="0" w:afterAutospacing="0" w:line="360" w:lineRule="auto"/>
        <w:ind w:left="5049" w:firstLine="360"/>
        <w:jc w:val="right"/>
      </w:pPr>
      <w:r w:rsidRPr="0036065E">
        <w:t>«УТВЕРЖДАЮ»</w:t>
      </w:r>
    </w:p>
    <w:p w:rsidR="0079607D" w:rsidRPr="0036065E" w:rsidRDefault="0079607D" w:rsidP="00A71901">
      <w:pPr>
        <w:pStyle w:val="a5"/>
        <w:tabs>
          <w:tab w:val="left" w:pos="1870"/>
        </w:tabs>
        <w:spacing w:before="0" w:beforeAutospacing="0" w:after="0" w:afterAutospacing="0" w:line="360" w:lineRule="auto"/>
        <w:ind w:left="5049" w:firstLine="360"/>
        <w:jc w:val="right"/>
      </w:pPr>
      <w:r w:rsidRPr="0036065E">
        <w:t>Руководитель ЦРВК «Святогор»</w:t>
      </w:r>
    </w:p>
    <w:p w:rsidR="0079607D" w:rsidRPr="0036065E" w:rsidRDefault="0079607D" w:rsidP="00A71901">
      <w:pPr>
        <w:pStyle w:val="a5"/>
        <w:tabs>
          <w:tab w:val="left" w:pos="1870"/>
        </w:tabs>
        <w:spacing w:before="0" w:beforeAutospacing="0" w:after="0" w:afterAutospacing="0" w:line="360" w:lineRule="auto"/>
        <w:ind w:left="5049" w:firstLine="360"/>
        <w:jc w:val="right"/>
      </w:pPr>
      <w:r w:rsidRPr="0036065E">
        <w:t>_____________А.А. Егоров</w:t>
      </w:r>
    </w:p>
    <w:p w:rsidR="0079607D" w:rsidRPr="0036065E" w:rsidRDefault="0079607D" w:rsidP="00A71901">
      <w:pPr>
        <w:pStyle w:val="a5"/>
        <w:tabs>
          <w:tab w:val="left" w:pos="1870"/>
        </w:tabs>
        <w:spacing w:before="0" w:beforeAutospacing="0" w:after="0" w:afterAutospacing="0" w:line="360" w:lineRule="auto"/>
        <w:ind w:left="5049" w:firstLine="360"/>
        <w:jc w:val="right"/>
      </w:pPr>
      <w:r w:rsidRPr="0036065E">
        <w:t>«____»_______________2015г.</w:t>
      </w:r>
    </w:p>
    <w:p w:rsidR="0079607D" w:rsidRPr="0036065E" w:rsidRDefault="0079607D" w:rsidP="00A71901">
      <w:pPr>
        <w:tabs>
          <w:tab w:val="left" w:pos="1260"/>
        </w:tabs>
        <w:autoSpaceDE w:val="0"/>
        <w:autoSpaceDN w:val="0"/>
        <w:adjustRightInd w:val="0"/>
        <w:jc w:val="right"/>
        <w:rPr>
          <w:b/>
          <w:bCs/>
          <w:sz w:val="32"/>
          <w:szCs w:val="32"/>
        </w:rPr>
      </w:pPr>
    </w:p>
    <w:p w:rsidR="0079607D" w:rsidRPr="0036065E" w:rsidRDefault="0079607D" w:rsidP="00E13A8E">
      <w:pPr>
        <w:tabs>
          <w:tab w:val="left" w:pos="1260"/>
        </w:tabs>
        <w:autoSpaceDE w:val="0"/>
        <w:autoSpaceDN w:val="0"/>
        <w:adjustRightInd w:val="0"/>
        <w:rPr>
          <w:b/>
          <w:bCs/>
          <w:sz w:val="32"/>
          <w:szCs w:val="32"/>
        </w:rPr>
      </w:pPr>
    </w:p>
    <w:p w:rsidR="0079607D" w:rsidRPr="0036065E" w:rsidRDefault="0079607D" w:rsidP="00E13A8E">
      <w:pPr>
        <w:tabs>
          <w:tab w:val="left" w:pos="1260"/>
        </w:tabs>
        <w:autoSpaceDE w:val="0"/>
        <w:autoSpaceDN w:val="0"/>
        <w:adjustRightInd w:val="0"/>
        <w:rPr>
          <w:b/>
          <w:bCs/>
          <w:sz w:val="32"/>
          <w:szCs w:val="32"/>
        </w:rPr>
      </w:pPr>
    </w:p>
    <w:p w:rsidR="0079607D" w:rsidRPr="0036065E" w:rsidRDefault="0079607D" w:rsidP="00E13A8E">
      <w:pPr>
        <w:tabs>
          <w:tab w:val="left" w:pos="1260"/>
        </w:tabs>
        <w:autoSpaceDE w:val="0"/>
        <w:autoSpaceDN w:val="0"/>
        <w:adjustRightInd w:val="0"/>
        <w:rPr>
          <w:b/>
          <w:bCs/>
          <w:sz w:val="32"/>
          <w:szCs w:val="32"/>
        </w:rPr>
      </w:pPr>
    </w:p>
    <w:p w:rsidR="0079607D" w:rsidRPr="0036065E" w:rsidRDefault="0079607D" w:rsidP="00E13A8E">
      <w:pPr>
        <w:tabs>
          <w:tab w:val="left" w:pos="1260"/>
        </w:tabs>
        <w:autoSpaceDE w:val="0"/>
        <w:autoSpaceDN w:val="0"/>
        <w:adjustRightInd w:val="0"/>
        <w:rPr>
          <w:b/>
          <w:bCs/>
          <w:sz w:val="32"/>
          <w:szCs w:val="32"/>
        </w:rPr>
      </w:pPr>
    </w:p>
    <w:p w:rsidR="0079607D" w:rsidRPr="0036065E" w:rsidRDefault="0079607D" w:rsidP="00E13A8E">
      <w:pPr>
        <w:tabs>
          <w:tab w:val="left" w:pos="1260"/>
        </w:tabs>
        <w:autoSpaceDE w:val="0"/>
        <w:autoSpaceDN w:val="0"/>
        <w:adjustRightInd w:val="0"/>
        <w:rPr>
          <w:b/>
          <w:bCs/>
          <w:sz w:val="32"/>
          <w:szCs w:val="32"/>
        </w:rPr>
      </w:pPr>
    </w:p>
    <w:p w:rsidR="0079607D" w:rsidRPr="0036065E" w:rsidRDefault="0079607D" w:rsidP="00E13A8E">
      <w:pPr>
        <w:tabs>
          <w:tab w:val="left" w:pos="1260"/>
        </w:tabs>
        <w:autoSpaceDE w:val="0"/>
        <w:autoSpaceDN w:val="0"/>
        <w:adjustRightInd w:val="0"/>
        <w:rPr>
          <w:b/>
          <w:bCs/>
          <w:sz w:val="32"/>
          <w:szCs w:val="32"/>
        </w:rPr>
      </w:pPr>
    </w:p>
    <w:p w:rsidR="0079607D" w:rsidRPr="0036065E" w:rsidRDefault="0079607D" w:rsidP="00E13A8E">
      <w:pPr>
        <w:tabs>
          <w:tab w:val="left" w:pos="1260"/>
        </w:tabs>
        <w:autoSpaceDE w:val="0"/>
        <w:autoSpaceDN w:val="0"/>
        <w:adjustRightInd w:val="0"/>
        <w:rPr>
          <w:b/>
          <w:bCs/>
          <w:sz w:val="32"/>
          <w:szCs w:val="32"/>
        </w:rPr>
      </w:pPr>
    </w:p>
    <w:p w:rsidR="0079607D" w:rsidRPr="0036065E" w:rsidRDefault="0079607D" w:rsidP="00E13A8E">
      <w:pPr>
        <w:tabs>
          <w:tab w:val="left" w:pos="1260"/>
        </w:tabs>
        <w:autoSpaceDE w:val="0"/>
        <w:autoSpaceDN w:val="0"/>
        <w:adjustRightInd w:val="0"/>
        <w:rPr>
          <w:b/>
          <w:bCs/>
          <w:sz w:val="32"/>
          <w:szCs w:val="32"/>
        </w:rPr>
      </w:pPr>
    </w:p>
    <w:p w:rsidR="0079607D" w:rsidRPr="0036065E" w:rsidRDefault="0079607D" w:rsidP="00E13A8E">
      <w:pPr>
        <w:tabs>
          <w:tab w:val="left" w:pos="1260"/>
        </w:tabs>
        <w:autoSpaceDE w:val="0"/>
        <w:autoSpaceDN w:val="0"/>
        <w:adjustRightInd w:val="0"/>
        <w:rPr>
          <w:b/>
          <w:bCs/>
          <w:sz w:val="32"/>
          <w:szCs w:val="32"/>
        </w:rPr>
      </w:pPr>
    </w:p>
    <w:p w:rsidR="0079607D" w:rsidRPr="0036065E" w:rsidRDefault="0079607D" w:rsidP="00E13A8E">
      <w:pPr>
        <w:tabs>
          <w:tab w:val="left" w:pos="1260"/>
        </w:tabs>
        <w:autoSpaceDE w:val="0"/>
        <w:autoSpaceDN w:val="0"/>
        <w:adjustRightInd w:val="0"/>
        <w:rPr>
          <w:b/>
          <w:bCs/>
          <w:sz w:val="32"/>
          <w:szCs w:val="32"/>
        </w:rPr>
      </w:pPr>
    </w:p>
    <w:p w:rsidR="0079607D" w:rsidRPr="0036065E" w:rsidRDefault="0079607D" w:rsidP="00E13A8E">
      <w:pPr>
        <w:tabs>
          <w:tab w:val="left" w:pos="1260"/>
        </w:tabs>
        <w:autoSpaceDE w:val="0"/>
        <w:autoSpaceDN w:val="0"/>
        <w:adjustRightInd w:val="0"/>
        <w:rPr>
          <w:b/>
          <w:bCs/>
          <w:sz w:val="32"/>
          <w:szCs w:val="32"/>
        </w:rPr>
      </w:pPr>
    </w:p>
    <w:p w:rsidR="0079607D" w:rsidRPr="0036065E" w:rsidRDefault="0079607D" w:rsidP="00E13A8E">
      <w:pPr>
        <w:tabs>
          <w:tab w:val="left" w:pos="1260"/>
        </w:tabs>
        <w:autoSpaceDE w:val="0"/>
        <w:autoSpaceDN w:val="0"/>
        <w:adjustRightInd w:val="0"/>
        <w:rPr>
          <w:b/>
          <w:bCs/>
          <w:sz w:val="32"/>
          <w:szCs w:val="32"/>
        </w:rPr>
      </w:pPr>
    </w:p>
    <w:p w:rsidR="0079607D" w:rsidRPr="0036065E" w:rsidRDefault="0079607D" w:rsidP="00E13A8E">
      <w:pPr>
        <w:tabs>
          <w:tab w:val="left" w:pos="1260"/>
        </w:tabs>
        <w:autoSpaceDE w:val="0"/>
        <w:autoSpaceDN w:val="0"/>
        <w:adjustRightInd w:val="0"/>
        <w:rPr>
          <w:b/>
          <w:bCs/>
          <w:sz w:val="32"/>
          <w:szCs w:val="32"/>
        </w:rPr>
      </w:pPr>
    </w:p>
    <w:p w:rsidR="0079607D" w:rsidRPr="0036065E" w:rsidRDefault="0079607D" w:rsidP="00A71901">
      <w:pPr>
        <w:tabs>
          <w:tab w:val="left" w:pos="1260"/>
        </w:tabs>
        <w:autoSpaceDE w:val="0"/>
        <w:autoSpaceDN w:val="0"/>
        <w:adjustRightInd w:val="0"/>
        <w:jc w:val="center"/>
        <w:rPr>
          <w:b/>
          <w:bCs/>
          <w:sz w:val="40"/>
          <w:szCs w:val="40"/>
        </w:rPr>
      </w:pPr>
      <w:r w:rsidRPr="0036065E">
        <w:rPr>
          <w:b/>
          <w:bCs/>
          <w:sz w:val="40"/>
          <w:szCs w:val="40"/>
        </w:rPr>
        <w:t>Правила турнира</w:t>
      </w:r>
    </w:p>
    <w:p w:rsidR="0079607D" w:rsidRPr="0036065E" w:rsidRDefault="0079607D" w:rsidP="00A71901">
      <w:pPr>
        <w:tabs>
          <w:tab w:val="left" w:pos="1260"/>
        </w:tabs>
        <w:autoSpaceDE w:val="0"/>
        <w:autoSpaceDN w:val="0"/>
        <w:adjustRightInd w:val="0"/>
        <w:jc w:val="center"/>
        <w:rPr>
          <w:b/>
          <w:sz w:val="40"/>
          <w:szCs w:val="40"/>
        </w:rPr>
      </w:pPr>
      <w:r w:rsidRPr="0036065E">
        <w:rPr>
          <w:b/>
          <w:bCs/>
          <w:sz w:val="40"/>
          <w:szCs w:val="40"/>
        </w:rPr>
        <w:t>по</w:t>
      </w:r>
      <w:r w:rsidRPr="0036065E">
        <w:rPr>
          <w:b/>
          <w:sz w:val="40"/>
          <w:szCs w:val="40"/>
        </w:rPr>
        <w:t xml:space="preserve"> традиционной и исторической</w:t>
      </w:r>
    </w:p>
    <w:p w:rsidR="0079607D" w:rsidRPr="0036065E" w:rsidRDefault="0079607D" w:rsidP="00A71901">
      <w:pPr>
        <w:tabs>
          <w:tab w:val="left" w:pos="1260"/>
        </w:tabs>
        <w:autoSpaceDE w:val="0"/>
        <w:autoSpaceDN w:val="0"/>
        <w:adjustRightInd w:val="0"/>
        <w:jc w:val="center"/>
        <w:rPr>
          <w:b/>
          <w:bCs/>
          <w:sz w:val="40"/>
          <w:szCs w:val="40"/>
        </w:rPr>
      </w:pPr>
      <w:r w:rsidRPr="0036065E">
        <w:rPr>
          <w:b/>
          <w:sz w:val="40"/>
          <w:szCs w:val="40"/>
        </w:rPr>
        <w:t xml:space="preserve">стрельбе </w:t>
      </w:r>
      <w:r w:rsidRPr="0036065E">
        <w:rPr>
          <w:b/>
          <w:bCs/>
          <w:sz w:val="40"/>
          <w:szCs w:val="40"/>
        </w:rPr>
        <w:t>из лука</w:t>
      </w:r>
    </w:p>
    <w:p w:rsidR="0079607D" w:rsidRPr="0036065E" w:rsidRDefault="0079607D" w:rsidP="00A71901">
      <w:pPr>
        <w:tabs>
          <w:tab w:val="left" w:pos="1080"/>
          <w:tab w:val="left" w:pos="1260"/>
        </w:tabs>
        <w:autoSpaceDE w:val="0"/>
        <w:autoSpaceDN w:val="0"/>
        <w:adjustRightInd w:val="0"/>
        <w:jc w:val="center"/>
        <w:rPr>
          <w:b/>
          <w:bCs/>
          <w:sz w:val="20"/>
          <w:szCs w:val="20"/>
        </w:rPr>
      </w:pPr>
    </w:p>
    <w:p w:rsidR="0079607D" w:rsidRPr="0036065E" w:rsidRDefault="0079607D" w:rsidP="00A71901">
      <w:pPr>
        <w:tabs>
          <w:tab w:val="left" w:pos="1080"/>
          <w:tab w:val="left" w:pos="1260"/>
        </w:tabs>
        <w:autoSpaceDE w:val="0"/>
        <w:autoSpaceDN w:val="0"/>
        <w:adjustRightInd w:val="0"/>
        <w:jc w:val="center"/>
        <w:rPr>
          <w:bCs/>
          <w:sz w:val="28"/>
          <w:szCs w:val="28"/>
        </w:rPr>
      </w:pPr>
      <w:r w:rsidRPr="0036065E">
        <w:rPr>
          <w:bCs/>
          <w:sz w:val="28"/>
          <w:szCs w:val="28"/>
        </w:rPr>
        <w:t>для старших возрастных групп</w:t>
      </w:r>
    </w:p>
    <w:p w:rsidR="0079607D" w:rsidRPr="0036065E" w:rsidRDefault="0079607D" w:rsidP="00A71901">
      <w:pPr>
        <w:tabs>
          <w:tab w:val="left" w:pos="1080"/>
          <w:tab w:val="left" w:pos="1260"/>
        </w:tabs>
        <w:autoSpaceDE w:val="0"/>
        <w:autoSpaceDN w:val="0"/>
        <w:adjustRightInd w:val="0"/>
        <w:jc w:val="center"/>
        <w:rPr>
          <w:bCs/>
          <w:sz w:val="28"/>
          <w:szCs w:val="28"/>
        </w:rPr>
      </w:pPr>
    </w:p>
    <w:p w:rsidR="0079607D" w:rsidRPr="0036065E" w:rsidRDefault="0079607D" w:rsidP="00E13A8E">
      <w:pPr>
        <w:tabs>
          <w:tab w:val="left" w:pos="1080"/>
          <w:tab w:val="left" w:pos="1260"/>
        </w:tabs>
        <w:autoSpaceDE w:val="0"/>
        <w:autoSpaceDN w:val="0"/>
        <w:adjustRightInd w:val="0"/>
        <w:rPr>
          <w:b/>
          <w:bCs/>
          <w:sz w:val="20"/>
          <w:szCs w:val="20"/>
        </w:rPr>
      </w:pPr>
    </w:p>
    <w:p w:rsidR="0079607D" w:rsidRPr="0036065E" w:rsidRDefault="0079607D" w:rsidP="00E13A8E">
      <w:pPr>
        <w:tabs>
          <w:tab w:val="left" w:pos="1080"/>
          <w:tab w:val="left" w:pos="1260"/>
        </w:tabs>
        <w:autoSpaceDE w:val="0"/>
        <w:autoSpaceDN w:val="0"/>
        <w:adjustRightInd w:val="0"/>
        <w:rPr>
          <w:b/>
          <w:bCs/>
          <w:sz w:val="20"/>
          <w:szCs w:val="20"/>
        </w:rPr>
      </w:pPr>
    </w:p>
    <w:p w:rsidR="0079607D" w:rsidRPr="0036065E" w:rsidRDefault="0079607D" w:rsidP="00E13A8E">
      <w:pPr>
        <w:tabs>
          <w:tab w:val="left" w:pos="1080"/>
          <w:tab w:val="left" w:pos="1260"/>
        </w:tabs>
        <w:autoSpaceDE w:val="0"/>
        <w:autoSpaceDN w:val="0"/>
        <w:adjustRightInd w:val="0"/>
        <w:rPr>
          <w:b/>
          <w:bCs/>
          <w:sz w:val="20"/>
          <w:szCs w:val="20"/>
        </w:rPr>
      </w:pPr>
    </w:p>
    <w:p w:rsidR="0079607D" w:rsidRPr="0036065E" w:rsidRDefault="0079607D" w:rsidP="00E13A8E">
      <w:pPr>
        <w:tabs>
          <w:tab w:val="left" w:pos="1080"/>
          <w:tab w:val="left" w:pos="1260"/>
        </w:tabs>
        <w:autoSpaceDE w:val="0"/>
        <w:autoSpaceDN w:val="0"/>
        <w:adjustRightInd w:val="0"/>
        <w:rPr>
          <w:b/>
          <w:bCs/>
          <w:sz w:val="20"/>
          <w:szCs w:val="20"/>
        </w:rPr>
      </w:pPr>
    </w:p>
    <w:p w:rsidR="0079607D" w:rsidRPr="0036065E" w:rsidRDefault="0079607D" w:rsidP="00E13A8E">
      <w:pPr>
        <w:tabs>
          <w:tab w:val="left" w:pos="1080"/>
          <w:tab w:val="left" w:pos="1260"/>
        </w:tabs>
        <w:autoSpaceDE w:val="0"/>
        <w:autoSpaceDN w:val="0"/>
        <w:adjustRightInd w:val="0"/>
        <w:rPr>
          <w:b/>
          <w:bCs/>
          <w:sz w:val="20"/>
          <w:szCs w:val="20"/>
        </w:rPr>
      </w:pPr>
    </w:p>
    <w:p w:rsidR="0079607D" w:rsidRPr="0036065E" w:rsidRDefault="0079607D" w:rsidP="00E13A8E">
      <w:pPr>
        <w:tabs>
          <w:tab w:val="left" w:pos="1080"/>
          <w:tab w:val="left" w:pos="1260"/>
        </w:tabs>
        <w:autoSpaceDE w:val="0"/>
        <w:autoSpaceDN w:val="0"/>
        <w:adjustRightInd w:val="0"/>
        <w:rPr>
          <w:b/>
          <w:bCs/>
          <w:sz w:val="20"/>
          <w:szCs w:val="20"/>
        </w:rPr>
      </w:pPr>
    </w:p>
    <w:p w:rsidR="0079607D" w:rsidRPr="0036065E" w:rsidRDefault="0079607D" w:rsidP="00E13A8E">
      <w:pPr>
        <w:tabs>
          <w:tab w:val="left" w:pos="1080"/>
          <w:tab w:val="left" w:pos="1260"/>
        </w:tabs>
        <w:autoSpaceDE w:val="0"/>
        <w:autoSpaceDN w:val="0"/>
        <w:adjustRightInd w:val="0"/>
        <w:rPr>
          <w:b/>
          <w:bCs/>
          <w:sz w:val="20"/>
          <w:szCs w:val="20"/>
        </w:rPr>
      </w:pPr>
    </w:p>
    <w:p w:rsidR="0079607D" w:rsidRPr="0036065E" w:rsidRDefault="0079607D" w:rsidP="00E13A8E">
      <w:pPr>
        <w:tabs>
          <w:tab w:val="left" w:pos="1080"/>
          <w:tab w:val="left" w:pos="1260"/>
        </w:tabs>
        <w:autoSpaceDE w:val="0"/>
        <w:autoSpaceDN w:val="0"/>
        <w:adjustRightInd w:val="0"/>
        <w:rPr>
          <w:b/>
          <w:bCs/>
          <w:sz w:val="20"/>
          <w:szCs w:val="20"/>
        </w:rPr>
      </w:pPr>
    </w:p>
    <w:p w:rsidR="0079607D" w:rsidRPr="0036065E" w:rsidRDefault="0079607D" w:rsidP="00E13A8E">
      <w:pPr>
        <w:tabs>
          <w:tab w:val="left" w:pos="1080"/>
          <w:tab w:val="left" w:pos="1260"/>
        </w:tabs>
        <w:autoSpaceDE w:val="0"/>
        <w:autoSpaceDN w:val="0"/>
        <w:adjustRightInd w:val="0"/>
        <w:rPr>
          <w:b/>
          <w:bCs/>
          <w:sz w:val="20"/>
          <w:szCs w:val="20"/>
        </w:rPr>
      </w:pPr>
    </w:p>
    <w:p w:rsidR="0079607D" w:rsidRPr="0036065E" w:rsidRDefault="0079607D" w:rsidP="00E13A8E">
      <w:pPr>
        <w:tabs>
          <w:tab w:val="left" w:pos="1080"/>
          <w:tab w:val="left" w:pos="1260"/>
        </w:tabs>
        <w:autoSpaceDE w:val="0"/>
        <w:autoSpaceDN w:val="0"/>
        <w:adjustRightInd w:val="0"/>
        <w:rPr>
          <w:b/>
          <w:bCs/>
          <w:sz w:val="20"/>
          <w:szCs w:val="20"/>
        </w:rPr>
      </w:pPr>
    </w:p>
    <w:p w:rsidR="0079607D" w:rsidRPr="0036065E" w:rsidRDefault="0079607D" w:rsidP="00E13A8E">
      <w:pPr>
        <w:tabs>
          <w:tab w:val="left" w:pos="1080"/>
          <w:tab w:val="left" w:pos="1260"/>
        </w:tabs>
        <w:autoSpaceDE w:val="0"/>
        <w:autoSpaceDN w:val="0"/>
        <w:adjustRightInd w:val="0"/>
        <w:rPr>
          <w:b/>
          <w:bCs/>
          <w:sz w:val="20"/>
          <w:szCs w:val="20"/>
        </w:rPr>
      </w:pPr>
    </w:p>
    <w:p w:rsidR="0079607D" w:rsidRPr="0036065E" w:rsidRDefault="0079607D" w:rsidP="00E13A8E">
      <w:pPr>
        <w:tabs>
          <w:tab w:val="left" w:pos="1080"/>
          <w:tab w:val="left" w:pos="1260"/>
        </w:tabs>
        <w:autoSpaceDE w:val="0"/>
        <w:autoSpaceDN w:val="0"/>
        <w:adjustRightInd w:val="0"/>
        <w:rPr>
          <w:b/>
          <w:bCs/>
          <w:sz w:val="20"/>
          <w:szCs w:val="20"/>
        </w:rPr>
      </w:pPr>
    </w:p>
    <w:p w:rsidR="0079607D" w:rsidRPr="0036065E" w:rsidRDefault="0079607D" w:rsidP="00E13A8E">
      <w:pPr>
        <w:tabs>
          <w:tab w:val="left" w:pos="1080"/>
          <w:tab w:val="left" w:pos="1260"/>
        </w:tabs>
        <w:autoSpaceDE w:val="0"/>
        <w:autoSpaceDN w:val="0"/>
        <w:adjustRightInd w:val="0"/>
        <w:rPr>
          <w:b/>
          <w:bCs/>
          <w:sz w:val="20"/>
          <w:szCs w:val="20"/>
        </w:rPr>
      </w:pPr>
    </w:p>
    <w:p w:rsidR="0079607D" w:rsidRPr="0036065E" w:rsidRDefault="0079607D" w:rsidP="00E13A8E">
      <w:pPr>
        <w:tabs>
          <w:tab w:val="left" w:pos="1080"/>
          <w:tab w:val="left" w:pos="1260"/>
        </w:tabs>
        <w:autoSpaceDE w:val="0"/>
        <w:autoSpaceDN w:val="0"/>
        <w:adjustRightInd w:val="0"/>
        <w:rPr>
          <w:b/>
          <w:bCs/>
          <w:sz w:val="20"/>
          <w:szCs w:val="20"/>
        </w:rPr>
      </w:pPr>
    </w:p>
    <w:p w:rsidR="0079607D" w:rsidRPr="0036065E" w:rsidRDefault="0079607D" w:rsidP="00E13A8E">
      <w:pPr>
        <w:tabs>
          <w:tab w:val="left" w:pos="1080"/>
          <w:tab w:val="left" w:pos="1260"/>
        </w:tabs>
        <w:autoSpaceDE w:val="0"/>
        <w:autoSpaceDN w:val="0"/>
        <w:adjustRightInd w:val="0"/>
        <w:rPr>
          <w:b/>
          <w:bCs/>
          <w:sz w:val="20"/>
          <w:szCs w:val="20"/>
        </w:rPr>
      </w:pPr>
    </w:p>
    <w:p w:rsidR="0079607D" w:rsidRPr="0036065E" w:rsidRDefault="0079607D" w:rsidP="00E13A8E">
      <w:pPr>
        <w:tabs>
          <w:tab w:val="left" w:pos="1080"/>
          <w:tab w:val="left" w:pos="1260"/>
        </w:tabs>
        <w:autoSpaceDE w:val="0"/>
        <w:autoSpaceDN w:val="0"/>
        <w:adjustRightInd w:val="0"/>
        <w:rPr>
          <w:b/>
          <w:bCs/>
          <w:sz w:val="20"/>
          <w:szCs w:val="20"/>
        </w:rPr>
      </w:pPr>
    </w:p>
    <w:p w:rsidR="0079607D" w:rsidRPr="0036065E" w:rsidRDefault="0079607D" w:rsidP="00E13A8E">
      <w:pPr>
        <w:tabs>
          <w:tab w:val="left" w:pos="1080"/>
          <w:tab w:val="left" w:pos="1260"/>
        </w:tabs>
        <w:autoSpaceDE w:val="0"/>
        <w:autoSpaceDN w:val="0"/>
        <w:adjustRightInd w:val="0"/>
        <w:rPr>
          <w:b/>
          <w:bCs/>
          <w:sz w:val="20"/>
          <w:szCs w:val="20"/>
        </w:rPr>
      </w:pPr>
    </w:p>
    <w:p w:rsidR="0079607D" w:rsidRPr="0036065E" w:rsidRDefault="0079607D" w:rsidP="00E13A8E">
      <w:pPr>
        <w:tabs>
          <w:tab w:val="left" w:pos="1080"/>
          <w:tab w:val="left" w:pos="1260"/>
        </w:tabs>
        <w:autoSpaceDE w:val="0"/>
        <w:autoSpaceDN w:val="0"/>
        <w:adjustRightInd w:val="0"/>
        <w:rPr>
          <w:b/>
          <w:bCs/>
          <w:sz w:val="20"/>
          <w:szCs w:val="20"/>
        </w:rPr>
      </w:pPr>
    </w:p>
    <w:p w:rsidR="0079607D" w:rsidRPr="0036065E" w:rsidRDefault="0079607D" w:rsidP="00E13A8E">
      <w:pPr>
        <w:tabs>
          <w:tab w:val="left" w:pos="1080"/>
          <w:tab w:val="left" w:pos="1260"/>
        </w:tabs>
        <w:autoSpaceDE w:val="0"/>
        <w:autoSpaceDN w:val="0"/>
        <w:adjustRightInd w:val="0"/>
        <w:rPr>
          <w:b/>
          <w:bCs/>
          <w:sz w:val="20"/>
          <w:szCs w:val="20"/>
        </w:rPr>
      </w:pPr>
    </w:p>
    <w:p w:rsidR="0079607D" w:rsidRPr="0036065E" w:rsidRDefault="0079607D" w:rsidP="00E13A8E">
      <w:pPr>
        <w:tabs>
          <w:tab w:val="left" w:pos="709"/>
        </w:tabs>
      </w:pPr>
    </w:p>
    <w:p w:rsidR="0079607D" w:rsidRPr="0036065E" w:rsidRDefault="0079607D" w:rsidP="00E13A8E">
      <w:pPr>
        <w:tabs>
          <w:tab w:val="left" w:pos="709"/>
        </w:tabs>
      </w:pPr>
    </w:p>
    <w:p w:rsidR="0079607D" w:rsidRPr="0036065E" w:rsidRDefault="0079607D" w:rsidP="00A71901">
      <w:pPr>
        <w:tabs>
          <w:tab w:val="left" w:pos="709"/>
        </w:tabs>
        <w:jc w:val="center"/>
      </w:pPr>
    </w:p>
    <w:p w:rsidR="0079607D" w:rsidRPr="0036065E" w:rsidRDefault="0079607D" w:rsidP="00A71901">
      <w:pPr>
        <w:tabs>
          <w:tab w:val="left" w:pos="709"/>
        </w:tabs>
        <w:jc w:val="center"/>
      </w:pPr>
      <w:r w:rsidRPr="0036065E">
        <w:t>Коломна</w:t>
      </w:r>
    </w:p>
    <w:p w:rsidR="0079607D" w:rsidRPr="0036065E" w:rsidRDefault="0079607D" w:rsidP="00A71901">
      <w:pPr>
        <w:tabs>
          <w:tab w:val="left" w:pos="709"/>
        </w:tabs>
        <w:jc w:val="center"/>
      </w:pPr>
      <w:r w:rsidRPr="0036065E">
        <w:t>2015</w:t>
      </w:r>
    </w:p>
    <w:p w:rsidR="0079607D" w:rsidRPr="0036065E" w:rsidRDefault="0079607D" w:rsidP="00F4034B">
      <w:pPr>
        <w:tabs>
          <w:tab w:val="left" w:pos="1080"/>
          <w:tab w:val="left" w:pos="1260"/>
        </w:tabs>
        <w:autoSpaceDE w:val="0"/>
        <w:autoSpaceDN w:val="0"/>
        <w:adjustRightInd w:val="0"/>
        <w:jc w:val="center"/>
        <w:rPr>
          <w:b/>
          <w:bCs/>
        </w:rPr>
      </w:pPr>
      <w:r w:rsidRPr="0036065E">
        <w:rPr>
          <w:b/>
          <w:bCs/>
        </w:rPr>
        <w:br w:type="page"/>
      </w:r>
      <w:r w:rsidRPr="0036065E">
        <w:rPr>
          <w:b/>
          <w:bCs/>
        </w:rPr>
        <w:lastRenderedPageBreak/>
        <w:t>СОДЕРЖАНИЕ</w:t>
      </w:r>
    </w:p>
    <w:p w:rsidR="0079607D" w:rsidRPr="0036065E" w:rsidRDefault="0079607D" w:rsidP="00E13A8E">
      <w:pPr>
        <w:tabs>
          <w:tab w:val="left" w:pos="1080"/>
          <w:tab w:val="left" w:pos="1260"/>
        </w:tabs>
        <w:autoSpaceDE w:val="0"/>
        <w:autoSpaceDN w:val="0"/>
        <w:adjustRightInd w:val="0"/>
        <w:rPr>
          <w:b/>
          <w:bCs/>
        </w:rPr>
      </w:pPr>
    </w:p>
    <w:p w:rsidR="0079607D" w:rsidRPr="0036065E" w:rsidRDefault="0079607D" w:rsidP="00E13A8E">
      <w:pPr>
        <w:tabs>
          <w:tab w:val="left" w:pos="1080"/>
          <w:tab w:val="left" w:pos="1260"/>
          <w:tab w:val="left" w:leader="dot" w:pos="8505"/>
        </w:tabs>
        <w:autoSpaceDE w:val="0"/>
        <w:autoSpaceDN w:val="0"/>
        <w:adjustRightInd w:val="0"/>
        <w:ind w:firstLine="357"/>
        <w:rPr>
          <w:b/>
          <w:bCs/>
        </w:rPr>
      </w:pPr>
      <w:r w:rsidRPr="0036065E">
        <w:rPr>
          <w:b/>
          <w:bCs/>
        </w:rPr>
        <w:t>1. Дисциплины и характер турнира</w:t>
      </w:r>
      <w:r w:rsidRPr="0036065E">
        <w:rPr>
          <w:b/>
          <w:bCs/>
        </w:rPr>
        <w:tab/>
      </w:r>
      <w:r w:rsidRPr="0036065E">
        <w:rPr>
          <w:b/>
        </w:rPr>
        <w:t>3</w:t>
      </w:r>
    </w:p>
    <w:p w:rsidR="0079607D" w:rsidRPr="0036065E" w:rsidRDefault="0079607D" w:rsidP="00E13A8E">
      <w:pPr>
        <w:tabs>
          <w:tab w:val="left" w:pos="1080"/>
          <w:tab w:val="left" w:pos="1260"/>
          <w:tab w:val="left" w:leader="dot" w:pos="8505"/>
        </w:tabs>
        <w:autoSpaceDE w:val="0"/>
        <w:autoSpaceDN w:val="0"/>
        <w:adjustRightInd w:val="0"/>
        <w:ind w:firstLine="357"/>
        <w:rPr>
          <w:bCs/>
        </w:rPr>
      </w:pPr>
      <w:r w:rsidRPr="0036065E">
        <w:rPr>
          <w:bCs/>
        </w:rPr>
        <w:t>1.1. Дисциплины турнира</w:t>
      </w:r>
      <w:r w:rsidRPr="0036065E">
        <w:rPr>
          <w:bCs/>
        </w:rPr>
        <w:tab/>
        <w:t>3</w:t>
      </w:r>
    </w:p>
    <w:p w:rsidR="0079607D" w:rsidRPr="0036065E" w:rsidRDefault="0079607D" w:rsidP="00E13A8E">
      <w:pPr>
        <w:tabs>
          <w:tab w:val="left" w:pos="1080"/>
          <w:tab w:val="left" w:pos="1260"/>
          <w:tab w:val="left" w:leader="dot" w:pos="8505"/>
        </w:tabs>
        <w:autoSpaceDE w:val="0"/>
        <w:autoSpaceDN w:val="0"/>
        <w:adjustRightInd w:val="0"/>
        <w:ind w:firstLine="357"/>
        <w:rPr>
          <w:bCs/>
        </w:rPr>
      </w:pPr>
      <w:r w:rsidRPr="0036065E">
        <w:rPr>
          <w:bCs/>
        </w:rPr>
        <w:t>1.2. Характер турнира</w:t>
      </w:r>
      <w:r w:rsidRPr="0036065E">
        <w:rPr>
          <w:bCs/>
        </w:rPr>
        <w:tab/>
        <w:t>3</w:t>
      </w:r>
    </w:p>
    <w:p w:rsidR="0079607D" w:rsidRPr="0036065E" w:rsidRDefault="0079607D" w:rsidP="00E13A8E">
      <w:pPr>
        <w:tabs>
          <w:tab w:val="left" w:pos="1080"/>
          <w:tab w:val="left" w:pos="1260"/>
          <w:tab w:val="left" w:leader="dot" w:pos="8505"/>
        </w:tabs>
        <w:autoSpaceDE w:val="0"/>
        <w:autoSpaceDN w:val="0"/>
        <w:adjustRightInd w:val="0"/>
        <w:ind w:firstLine="357"/>
        <w:rPr>
          <w:bCs/>
        </w:rPr>
      </w:pPr>
      <w:r w:rsidRPr="0036065E">
        <w:rPr>
          <w:bCs/>
        </w:rPr>
        <w:t>1.3. Заявки на участие в турнире</w:t>
      </w:r>
      <w:r w:rsidRPr="0036065E">
        <w:rPr>
          <w:bCs/>
        </w:rPr>
        <w:tab/>
        <w:t>3</w:t>
      </w:r>
    </w:p>
    <w:p w:rsidR="0079607D" w:rsidRPr="0036065E" w:rsidRDefault="0079607D" w:rsidP="00E13A8E">
      <w:pPr>
        <w:tabs>
          <w:tab w:val="left" w:pos="1080"/>
          <w:tab w:val="left" w:pos="1260"/>
          <w:tab w:val="left" w:leader="dot" w:pos="8505"/>
        </w:tabs>
        <w:autoSpaceDE w:val="0"/>
        <w:autoSpaceDN w:val="0"/>
        <w:adjustRightInd w:val="0"/>
        <w:ind w:firstLine="357"/>
        <w:rPr>
          <w:b/>
          <w:bCs/>
        </w:rPr>
      </w:pPr>
      <w:r w:rsidRPr="0036065E">
        <w:rPr>
          <w:b/>
          <w:bCs/>
        </w:rPr>
        <w:t>2. Участники турнира, официальные представители</w:t>
      </w:r>
      <w:r w:rsidRPr="0036065E">
        <w:rPr>
          <w:b/>
          <w:bCs/>
        </w:rPr>
        <w:tab/>
        <w:t>3</w:t>
      </w:r>
    </w:p>
    <w:p w:rsidR="0079607D" w:rsidRPr="0036065E" w:rsidRDefault="0079607D" w:rsidP="00E13A8E">
      <w:pPr>
        <w:tabs>
          <w:tab w:val="left" w:pos="1080"/>
          <w:tab w:val="left" w:pos="1260"/>
          <w:tab w:val="left" w:leader="dot" w:pos="8505"/>
        </w:tabs>
        <w:autoSpaceDE w:val="0"/>
        <w:autoSpaceDN w:val="0"/>
        <w:adjustRightInd w:val="0"/>
        <w:ind w:firstLine="357"/>
        <w:rPr>
          <w:bCs/>
        </w:rPr>
      </w:pPr>
      <w:r w:rsidRPr="0036065E">
        <w:rPr>
          <w:bCs/>
        </w:rPr>
        <w:t>2.1. Допуск участников</w:t>
      </w:r>
      <w:r w:rsidRPr="0036065E">
        <w:rPr>
          <w:bCs/>
        </w:rPr>
        <w:tab/>
        <w:t>3</w:t>
      </w:r>
    </w:p>
    <w:p w:rsidR="0079607D" w:rsidRPr="0036065E" w:rsidRDefault="0079607D" w:rsidP="00E13A8E">
      <w:pPr>
        <w:tabs>
          <w:tab w:val="left" w:pos="1080"/>
          <w:tab w:val="left" w:pos="1260"/>
          <w:tab w:val="left" w:leader="dot" w:pos="8505"/>
        </w:tabs>
        <w:autoSpaceDE w:val="0"/>
        <w:autoSpaceDN w:val="0"/>
        <w:adjustRightInd w:val="0"/>
        <w:ind w:firstLine="357"/>
        <w:rPr>
          <w:bCs/>
        </w:rPr>
      </w:pPr>
      <w:r w:rsidRPr="0036065E">
        <w:rPr>
          <w:bCs/>
        </w:rPr>
        <w:t>2.2. Возрастные группы</w:t>
      </w:r>
      <w:r w:rsidRPr="0036065E">
        <w:rPr>
          <w:bCs/>
        </w:rPr>
        <w:tab/>
        <w:t>3</w:t>
      </w:r>
    </w:p>
    <w:p w:rsidR="0079607D" w:rsidRPr="0036065E" w:rsidRDefault="0079607D" w:rsidP="00E13A8E">
      <w:pPr>
        <w:tabs>
          <w:tab w:val="left" w:pos="1080"/>
          <w:tab w:val="left" w:pos="1260"/>
          <w:tab w:val="left" w:leader="dot" w:pos="8505"/>
        </w:tabs>
        <w:autoSpaceDE w:val="0"/>
        <w:autoSpaceDN w:val="0"/>
        <w:adjustRightInd w:val="0"/>
        <w:ind w:firstLine="357"/>
        <w:rPr>
          <w:bCs/>
        </w:rPr>
      </w:pPr>
      <w:r w:rsidRPr="0036065E">
        <w:rPr>
          <w:bCs/>
        </w:rPr>
        <w:t>2.3. Права и обязанности участников</w:t>
      </w:r>
      <w:r w:rsidRPr="0036065E">
        <w:rPr>
          <w:bCs/>
        </w:rPr>
        <w:tab/>
        <w:t>3</w:t>
      </w:r>
    </w:p>
    <w:p w:rsidR="0079607D" w:rsidRPr="0036065E" w:rsidRDefault="0079607D" w:rsidP="00E13A8E">
      <w:pPr>
        <w:tabs>
          <w:tab w:val="left" w:pos="1080"/>
          <w:tab w:val="left" w:pos="1260"/>
          <w:tab w:val="left" w:leader="dot" w:pos="8505"/>
        </w:tabs>
        <w:autoSpaceDE w:val="0"/>
        <w:autoSpaceDN w:val="0"/>
        <w:adjustRightInd w:val="0"/>
        <w:ind w:firstLine="357"/>
        <w:rPr>
          <w:bCs/>
        </w:rPr>
      </w:pPr>
      <w:r w:rsidRPr="0036065E">
        <w:rPr>
          <w:bCs/>
        </w:rPr>
        <w:t>2.4. Ответственность участника</w:t>
      </w:r>
      <w:r w:rsidRPr="0036065E">
        <w:rPr>
          <w:bCs/>
        </w:rPr>
        <w:tab/>
        <w:t>4</w:t>
      </w:r>
    </w:p>
    <w:p w:rsidR="0079607D" w:rsidRPr="0036065E" w:rsidRDefault="0079607D" w:rsidP="00E13A8E">
      <w:pPr>
        <w:tabs>
          <w:tab w:val="left" w:pos="1080"/>
          <w:tab w:val="left" w:pos="1260"/>
          <w:tab w:val="left" w:leader="dot" w:pos="8505"/>
        </w:tabs>
        <w:autoSpaceDE w:val="0"/>
        <w:autoSpaceDN w:val="0"/>
        <w:adjustRightInd w:val="0"/>
        <w:ind w:firstLine="357"/>
        <w:rPr>
          <w:bCs/>
        </w:rPr>
      </w:pPr>
      <w:r w:rsidRPr="0036065E">
        <w:rPr>
          <w:bCs/>
        </w:rPr>
        <w:t>2.5. Официальные представители</w:t>
      </w:r>
      <w:r w:rsidRPr="0036065E">
        <w:rPr>
          <w:bCs/>
        </w:rPr>
        <w:tab/>
        <w:t>4</w:t>
      </w:r>
    </w:p>
    <w:p w:rsidR="0079607D" w:rsidRPr="0036065E" w:rsidRDefault="0079607D" w:rsidP="00E13A8E">
      <w:pPr>
        <w:tabs>
          <w:tab w:val="left" w:pos="1080"/>
          <w:tab w:val="left" w:pos="1260"/>
          <w:tab w:val="left" w:leader="dot" w:pos="8505"/>
        </w:tabs>
        <w:autoSpaceDE w:val="0"/>
        <w:autoSpaceDN w:val="0"/>
        <w:adjustRightInd w:val="0"/>
        <w:ind w:firstLine="357"/>
        <w:rPr>
          <w:bCs/>
        </w:rPr>
      </w:pPr>
      <w:r w:rsidRPr="0036065E">
        <w:rPr>
          <w:bCs/>
        </w:rPr>
        <w:t>2.6. Права и обязанности представителя</w:t>
      </w:r>
      <w:r w:rsidRPr="0036065E">
        <w:rPr>
          <w:bCs/>
        </w:rPr>
        <w:tab/>
        <w:t>4</w:t>
      </w:r>
    </w:p>
    <w:p w:rsidR="0079607D" w:rsidRPr="0036065E" w:rsidRDefault="0079607D" w:rsidP="00E13A8E">
      <w:pPr>
        <w:tabs>
          <w:tab w:val="left" w:pos="1080"/>
          <w:tab w:val="left" w:pos="1260"/>
          <w:tab w:val="left" w:leader="dot" w:pos="8505"/>
        </w:tabs>
        <w:autoSpaceDE w:val="0"/>
        <w:autoSpaceDN w:val="0"/>
        <w:adjustRightInd w:val="0"/>
        <w:ind w:firstLine="357"/>
        <w:rPr>
          <w:b/>
          <w:bCs/>
        </w:rPr>
      </w:pPr>
      <w:r w:rsidRPr="0036065E">
        <w:rPr>
          <w:b/>
          <w:bCs/>
        </w:rPr>
        <w:t>3. Одежда, стрелковый инвентарь</w:t>
      </w:r>
      <w:r w:rsidRPr="0036065E">
        <w:rPr>
          <w:b/>
          <w:bCs/>
        </w:rPr>
        <w:tab/>
        <w:t>5</w:t>
      </w:r>
    </w:p>
    <w:p w:rsidR="0079607D" w:rsidRPr="0036065E" w:rsidRDefault="0079607D" w:rsidP="00CA21A6">
      <w:pPr>
        <w:tabs>
          <w:tab w:val="left" w:pos="1080"/>
          <w:tab w:val="left" w:pos="1260"/>
          <w:tab w:val="left" w:leader="dot" w:pos="8505"/>
        </w:tabs>
        <w:autoSpaceDE w:val="0"/>
        <w:autoSpaceDN w:val="0"/>
        <w:adjustRightInd w:val="0"/>
        <w:ind w:firstLine="357"/>
        <w:rPr>
          <w:bCs/>
        </w:rPr>
      </w:pPr>
      <w:r w:rsidRPr="0036065E">
        <w:rPr>
          <w:bCs/>
        </w:rPr>
        <w:t>3.1. Одежда</w:t>
      </w:r>
      <w:r w:rsidRPr="0036065E">
        <w:rPr>
          <w:bCs/>
        </w:rPr>
        <w:tab/>
        <w:t>5</w:t>
      </w:r>
    </w:p>
    <w:p w:rsidR="0079607D" w:rsidRPr="0036065E" w:rsidRDefault="0079607D" w:rsidP="00CA21A6">
      <w:pPr>
        <w:tabs>
          <w:tab w:val="left" w:pos="1080"/>
          <w:tab w:val="left" w:pos="1260"/>
          <w:tab w:val="left" w:leader="dot" w:pos="8505"/>
        </w:tabs>
        <w:autoSpaceDE w:val="0"/>
        <w:autoSpaceDN w:val="0"/>
        <w:adjustRightInd w:val="0"/>
        <w:ind w:firstLine="357"/>
        <w:rPr>
          <w:bCs/>
        </w:rPr>
      </w:pPr>
      <w:r w:rsidRPr="0036065E">
        <w:rPr>
          <w:bCs/>
        </w:rPr>
        <w:t>3.2. Стрелковый инвентарь</w:t>
      </w:r>
      <w:r w:rsidRPr="0036065E">
        <w:rPr>
          <w:bCs/>
        </w:rPr>
        <w:tab/>
        <w:t>5</w:t>
      </w:r>
    </w:p>
    <w:p w:rsidR="0079607D" w:rsidRPr="007650AB" w:rsidRDefault="007650AB" w:rsidP="00E13A8E">
      <w:pPr>
        <w:tabs>
          <w:tab w:val="left" w:pos="1080"/>
          <w:tab w:val="left" w:pos="1260"/>
          <w:tab w:val="left" w:leader="dot" w:pos="8505"/>
        </w:tabs>
        <w:autoSpaceDE w:val="0"/>
        <w:autoSpaceDN w:val="0"/>
        <w:adjustRightInd w:val="0"/>
        <w:ind w:firstLine="357"/>
        <w:rPr>
          <w:b/>
          <w:bCs/>
          <w:lang w:val="en-US"/>
        </w:rPr>
      </w:pPr>
      <w:r>
        <w:rPr>
          <w:b/>
          <w:bCs/>
        </w:rPr>
        <w:t>4. Поле для стрельбы</w:t>
      </w:r>
      <w:r>
        <w:rPr>
          <w:b/>
          <w:bCs/>
        </w:rPr>
        <w:tab/>
      </w:r>
      <w:r>
        <w:rPr>
          <w:b/>
          <w:bCs/>
          <w:lang w:val="en-US"/>
        </w:rPr>
        <w:t>6</w:t>
      </w:r>
    </w:p>
    <w:p w:rsidR="0079607D" w:rsidRPr="0036065E" w:rsidRDefault="0079607D" w:rsidP="00E13A8E">
      <w:pPr>
        <w:tabs>
          <w:tab w:val="left" w:pos="1080"/>
          <w:tab w:val="left" w:pos="1260"/>
          <w:tab w:val="left" w:leader="dot" w:pos="8505"/>
        </w:tabs>
        <w:autoSpaceDE w:val="0"/>
        <w:autoSpaceDN w:val="0"/>
        <w:adjustRightInd w:val="0"/>
        <w:ind w:firstLine="357"/>
        <w:rPr>
          <w:b/>
          <w:bCs/>
        </w:rPr>
      </w:pPr>
      <w:r w:rsidRPr="0036065E">
        <w:rPr>
          <w:b/>
          <w:bCs/>
        </w:rPr>
        <w:t xml:space="preserve">5. </w:t>
      </w:r>
      <w:r w:rsidRPr="0036065E">
        <w:rPr>
          <w:b/>
        </w:rPr>
        <w:t>Судейский инвентарь, подаваемые сигналы</w:t>
      </w:r>
      <w:r w:rsidRPr="0036065E">
        <w:rPr>
          <w:b/>
          <w:bCs/>
        </w:rPr>
        <w:tab/>
        <w:t>6</w:t>
      </w:r>
    </w:p>
    <w:p w:rsidR="0079607D" w:rsidRPr="0036065E" w:rsidRDefault="0079607D" w:rsidP="00E13A8E">
      <w:pPr>
        <w:tabs>
          <w:tab w:val="left" w:pos="1080"/>
          <w:tab w:val="left" w:pos="1260"/>
          <w:tab w:val="left" w:leader="dot" w:pos="8505"/>
        </w:tabs>
        <w:autoSpaceDE w:val="0"/>
        <w:autoSpaceDN w:val="0"/>
        <w:adjustRightInd w:val="0"/>
        <w:ind w:firstLine="357"/>
        <w:rPr>
          <w:b/>
          <w:bCs/>
        </w:rPr>
      </w:pPr>
      <w:r w:rsidRPr="0036065E">
        <w:rPr>
          <w:b/>
          <w:bCs/>
        </w:rPr>
        <w:t>6. Порядок и последовательность стрельбы, мишени</w:t>
      </w:r>
      <w:r w:rsidRPr="0036065E">
        <w:rPr>
          <w:b/>
          <w:bCs/>
        </w:rPr>
        <w:tab/>
        <w:t>6</w:t>
      </w:r>
    </w:p>
    <w:p w:rsidR="0079607D" w:rsidRPr="0036065E" w:rsidRDefault="0079607D" w:rsidP="00E13A8E">
      <w:pPr>
        <w:tabs>
          <w:tab w:val="left" w:pos="1080"/>
          <w:tab w:val="left" w:pos="1260"/>
          <w:tab w:val="left" w:leader="dot" w:pos="8505"/>
        </w:tabs>
        <w:autoSpaceDE w:val="0"/>
        <w:autoSpaceDN w:val="0"/>
        <w:adjustRightInd w:val="0"/>
        <w:ind w:firstLine="357"/>
        <w:rPr>
          <w:bCs/>
        </w:rPr>
      </w:pPr>
      <w:r w:rsidRPr="0036065E">
        <w:rPr>
          <w:bCs/>
        </w:rPr>
        <w:t>6.1. Стрельба по статичным мишеням</w:t>
      </w:r>
      <w:r w:rsidRPr="0036065E">
        <w:rPr>
          <w:bCs/>
        </w:rPr>
        <w:tab/>
        <w:t>6</w:t>
      </w:r>
    </w:p>
    <w:p w:rsidR="0079607D" w:rsidRPr="0036065E" w:rsidRDefault="0079607D" w:rsidP="00E13A8E">
      <w:pPr>
        <w:tabs>
          <w:tab w:val="left" w:pos="1080"/>
          <w:tab w:val="left" w:pos="1260"/>
          <w:tab w:val="left" w:leader="dot" w:pos="8505"/>
        </w:tabs>
        <w:autoSpaceDE w:val="0"/>
        <w:autoSpaceDN w:val="0"/>
        <w:adjustRightInd w:val="0"/>
        <w:ind w:firstLine="357"/>
        <w:rPr>
          <w:bCs/>
        </w:rPr>
      </w:pPr>
      <w:r w:rsidRPr="0036065E">
        <w:rPr>
          <w:bCs/>
        </w:rPr>
        <w:t>6.2. Дуэльная стрельба</w:t>
      </w:r>
      <w:r w:rsidRPr="0036065E">
        <w:rPr>
          <w:bCs/>
        </w:rPr>
        <w:tab/>
        <w:t>8</w:t>
      </w:r>
    </w:p>
    <w:p w:rsidR="0079607D" w:rsidRPr="009E1556" w:rsidRDefault="007650AB" w:rsidP="00E13A8E">
      <w:pPr>
        <w:tabs>
          <w:tab w:val="left" w:pos="1080"/>
          <w:tab w:val="left" w:pos="1260"/>
          <w:tab w:val="left" w:leader="dot" w:pos="8505"/>
        </w:tabs>
        <w:autoSpaceDE w:val="0"/>
        <w:autoSpaceDN w:val="0"/>
        <w:adjustRightInd w:val="0"/>
        <w:ind w:firstLine="357"/>
        <w:rPr>
          <w:bCs/>
        </w:rPr>
      </w:pPr>
      <w:r>
        <w:rPr>
          <w:bCs/>
        </w:rPr>
        <w:t>6.</w:t>
      </w:r>
      <w:r w:rsidRPr="009E1556">
        <w:rPr>
          <w:bCs/>
        </w:rPr>
        <w:t>3</w:t>
      </w:r>
      <w:r w:rsidR="0079607D" w:rsidRPr="0036065E">
        <w:rPr>
          <w:bCs/>
        </w:rPr>
        <w:t>. С</w:t>
      </w:r>
      <w:r w:rsidR="009E1556">
        <w:rPr>
          <w:bCs/>
        </w:rPr>
        <w:t>трельба по движущимся мишеням</w:t>
      </w:r>
      <w:r w:rsidR="009E1556">
        <w:rPr>
          <w:bCs/>
        </w:rPr>
        <w:tab/>
      </w:r>
      <w:r w:rsidR="009E1556" w:rsidRPr="009E1556">
        <w:rPr>
          <w:bCs/>
        </w:rPr>
        <w:t>8</w:t>
      </w:r>
    </w:p>
    <w:p w:rsidR="0079607D" w:rsidRPr="009E1556" w:rsidRDefault="007650AB" w:rsidP="00E13A8E">
      <w:pPr>
        <w:tabs>
          <w:tab w:val="left" w:pos="1080"/>
          <w:tab w:val="left" w:pos="1260"/>
          <w:tab w:val="left" w:leader="dot" w:pos="8505"/>
        </w:tabs>
        <w:autoSpaceDE w:val="0"/>
        <w:autoSpaceDN w:val="0"/>
        <w:adjustRightInd w:val="0"/>
        <w:ind w:firstLine="357"/>
        <w:rPr>
          <w:bCs/>
        </w:rPr>
      </w:pPr>
      <w:r>
        <w:rPr>
          <w:bCs/>
        </w:rPr>
        <w:t>6.</w:t>
      </w:r>
      <w:r w:rsidRPr="009E1556">
        <w:rPr>
          <w:bCs/>
        </w:rPr>
        <w:t>4</w:t>
      </w:r>
      <w:r w:rsidR="0079607D" w:rsidRPr="0036065E">
        <w:rPr>
          <w:bCs/>
        </w:rPr>
        <w:t xml:space="preserve">. </w:t>
      </w:r>
      <w:r w:rsidR="0079607D" w:rsidRPr="0036065E">
        <w:t>Замковая стрельба</w:t>
      </w:r>
      <w:r w:rsidR="009E1556">
        <w:rPr>
          <w:bCs/>
        </w:rPr>
        <w:tab/>
        <w:t>1</w:t>
      </w:r>
      <w:r w:rsidR="009E1556" w:rsidRPr="009E1556">
        <w:rPr>
          <w:bCs/>
        </w:rPr>
        <w:t>0</w:t>
      </w:r>
    </w:p>
    <w:p w:rsidR="0079607D" w:rsidRPr="009E1556" w:rsidRDefault="0079607D" w:rsidP="00E13A8E">
      <w:pPr>
        <w:tabs>
          <w:tab w:val="left" w:pos="1080"/>
          <w:tab w:val="left" w:pos="1260"/>
          <w:tab w:val="left" w:leader="dot" w:pos="8505"/>
        </w:tabs>
        <w:autoSpaceDE w:val="0"/>
        <w:autoSpaceDN w:val="0"/>
        <w:adjustRightInd w:val="0"/>
        <w:ind w:firstLine="357"/>
        <w:rPr>
          <w:b/>
          <w:bCs/>
        </w:rPr>
      </w:pPr>
      <w:r w:rsidRPr="0036065E">
        <w:rPr>
          <w:b/>
          <w:bCs/>
        </w:rPr>
        <w:t>7. Управл</w:t>
      </w:r>
      <w:r w:rsidR="009E1556">
        <w:rPr>
          <w:b/>
          <w:bCs/>
        </w:rPr>
        <w:t>ение стрельбой и безопасность</w:t>
      </w:r>
      <w:r w:rsidR="009E1556">
        <w:rPr>
          <w:b/>
          <w:bCs/>
        </w:rPr>
        <w:tab/>
        <w:t>1</w:t>
      </w:r>
      <w:r w:rsidR="009E1556" w:rsidRPr="009E1556">
        <w:rPr>
          <w:b/>
          <w:bCs/>
        </w:rPr>
        <w:t>1</w:t>
      </w:r>
    </w:p>
    <w:p w:rsidR="0079607D" w:rsidRPr="009E1556" w:rsidRDefault="0079607D" w:rsidP="00E13A8E">
      <w:pPr>
        <w:tabs>
          <w:tab w:val="left" w:pos="1080"/>
          <w:tab w:val="left" w:pos="1260"/>
          <w:tab w:val="left" w:leader="dot" w:pos="8505"/>
        </w:tabs>
        <w:autoSpaceDE w:val="0"/>
        <w:autoSpaceDN w:val="0"/>
        <w:adjustRightInd w:val="0"/>
        <w:ind w:firstLine="357"/>
        <w:rPr>
          <w:bCs/>
        </w:rPr>
      </w:pPr>
      <w:r w:rsidRPr="0036065E">
        <w:rPr>
          <w:bCs/>
        </w:rPr>
        <w:t>7.1. Управление</w:t>
      </w:r>
      <w:r w:rsidR="009E1556">
        <w:rPr>
          <w:bCs/>
        </w:rPr>
        <w:t xml:space="preserve"> стрельбой</w:t>
      </w:r>
      <w:r w:rsidR="009E1556">
        <w:rPr>
          <w:bCs/>
        </w:rPr>
        <w:tab/>
        <w:t>1</w:t>
      </w:r>
      <w:r w:rsidR="009E1556" w:rsidRPr="009E1556">
        <w:rPr>
          <w:bCs/>
        </w:rPr>
        <w:t>1</w:t>
      </w:r>
    </w:p>
    <w:p w:rsidR="0079607D" w:rsidRPr="009E1556" w:rsidRDefault="009E1556" w:rsidP="00E13A8E">
      <w:pPr>
        <w:tabs>
          <w:tab w:val="left" w:pos="1080"/>
          <w:tab w:val="left" w:pos="1260"/>
          <w:tab w:val="left" w:leader="dot" w:pos="8505"/>
        </w:tabs>
        <w:autoSpaceDE w:val="0"/>
        <w:autoSpaceDN w:val="0"/>
        <w:adjustRightInd w:val="0"/>
        <w:ind w:firstLine="357"/>
        <w:rPr>
          <w:bCs/>
        </w:rPr>
      </w:pPr>
      <w:r>
        <w:rPr>
          <w:bCs/>
        </w:rPr>
        <w:t>7.2. Безопасность</w:t>
      </w:r>
      <w:r>
        <w:rPr>
          <w:bCs/>
        </w:rPr>
        <w:tab/>
        <w:t>1</w:t>
      </w:r>
      <w:r w:rsidRPr="009E1556">
        <w:rPr>
          <w:bCs/>
        </w:rPr>
        <w:t>2</w:t>
      </w:r>
    </w:p>
    <w:p w:rsidR="0079607D" w:rsidRPr="009E1556" w:rsidRDefault="009E1556" w:rsidP="00E13A8E">
      <w:pPr>
        <w:tabs>
          <w:tab w:val="left" w:pos="1080"/>
          <w:tab w:val="left" w:pos="1260"/>
          <w:tab w:val="left" w:leader="dot" w:pos="8505"/>
        </w:tabs>
        <w:autoSpaceDE w:val="0"/>
        <w:autoSpaceDN w:val="0"/>
        <w:adjustRightInd w:val="0"/>
        <w:ind w:firstLine="357"/>
        <w:rPr>
          <w:b/>
          <w:bCs/>
        </w:rPr>
      </w:pPr>
      <w:r>
        <w:rPr>
          <w:b/>
          <w:bCs/>
        </w:rPr>
        <w:t>8. Регистрация результатов</w:t>
      </w:r>
      <w:r>
        <w:rPr>
          <w:b/>
          <w:bCs/>
        </w:rPr>
        <w:tab/>
        <w:t>1</w:t>
      </w:r>
      <w:r w:rsidRPr="009E1556">
        <w:rPr>
          <w:b/>
          <w:bCs/>
        </w:rPr>
        <w:t>2</w:t>
      </w:r>
    </w:p>
    <w:p w:rsidR="0079607D" w:rsidRPr="009E1556" w:rsidRDefault="009E1556" w:rsidP="00E13A8E">
      <w:pPr>
        <w:tabs>
          <w:tab w:val="left" w:pos="1080"/>
          <w:tab w:val="left" w:pos="1260"/>
          <w:tab w:val="left" w:leader="dot" w:pos="8505"/>
        </w:tabs>
        <w:autoSpaceDE w:val="0"/>
        <w:autoSpaceDN w:val="0"/>
        <w:adjustRightInd w:val="0"/>
        <w:ind w:firstLine="357"/>
        <w:rPr>
          <w:b/>
          <w:bCs/>
        </w:rPr>
      </w:pPr>
      <w:r>
        <w:rPr>
          <w:b/>
          <w:bCs/>
        </w:rPr>
        <w:t>9. Судейство</w:t>
      </w:r>
      <w:r>
        <w:rPr>
          <w:b/>
          <w:bCs/>
        </w:rPr>
        <w:tab/>
        <w:t>1</w:t>
      </w:r>
      <w:r w:rsidRPr="009E1556">
        <w:rPr>
          <w:b/>
          <w:bCs/>
        </w:rPr>
        <w:t>2</w:t>
      </w:r>
    </w:p>
    <w:p w:rsidR="0079607D" w:rsidRPr="009E1556" w:rsidRDefault="009E1556" w:rsidP="00E13A8E">
      <w:pPr>
        <w:tabs>
          <w:tab w:val="left" w:pos="1080"/>
          <w:tab w:val="left" w:pos="1260"/>
          <w:tab w:val="left" w:leader="dot" w:pos="8505"/>
        </w:tabs>
        <w:autoSpaceDE w:val="0"/>
        <w:autoSpaceDN w:val="0"/>
        <w:adjustRightInd w:val="0"/>
        <w:ind w:firstLine="357"/>
        <w:rPr>
          <w:b/>
          <w:bCs/>
        </w:rPr>
      </w:pPr>
      <w:r>
        <w:rPr>
          <w:b/>
          <w:bCs/>
        </w:rPr>
        <w:t>10. Протесты</w:t>
      </w:r>
      <w:r>
        <w:rPr>
          <w:b/>
          <w:bCs/>
        </w:rPr>
        <w:tab/>
        <w:t>1</w:t>
      </w:r>
      <w:r w:rsidRPr="009E1556">
        <w:rPr>
          <w:b/>
          <w:bCs/>
        </w:rPr>
        <w:t>2</w:t>
      </w:r>
    </w:p>
    <w:p w:rsidR="0079607D" w:rsidRPr="0036065E" w:rsidRDefault="0079607D" w:rsidP="00E13A8E">
      <w:pPr>
        <w:tabs>
          <w:tab w:val="left" w:pos="1080"/>
          <w:tab w:val="left" w:pos="1260"/>
          <w:tab w:val="left" w:leader="dot" w:pos="8505"/>
        </w:tabs>
        <w:autoSpaceDE w:val="0"/>
        <w:autoSpaceDN w:val="0"/>
        <w:adjustRightInd w:val="0"/>
        <w:ind w:firstLine="357"/>
        <w:rPr>
          <w:bCs/>
        </w:rPr>
      </w:pPr>
    </w:p>
    <w:p w:rsidR="0079607D" w:rsidRPr="0036065E" w:rsidRDefault="0079607D" w:rsidP="00B505E1">
      <w:pPr>
        <w:numPr>
          <w:ilvl w:val="0"/>
          <w:numId w:val="2"/>
        </w:numPr>
        <w:rPr>
          <w:b/>
        </w:rPr>
      </w:pPr>
      <w:r w:rsidRPr="0036065E">
        <w:br w:type="page"/>
      </w:r>
      <w:r w:rsidRPr="0036065E">
        <w:rPr>
          <w:b/>
        </w:rPr>
        <w:lastRenderedPageBreak/>
        <w:t>Дисциплины и характер турнира</w:t>
      </w:r>
    </w:p>
    <w:p w:rsidR="0079607D" w:rsidRPr="0036065E" w:rsidRDefault="0079607D" w:rsidP="0017799A">
      <w:pPr>
        <w:numPr>
          <w:ilvl w:val="1"/>
          <w:numId w:val="2"/>
        </w:numPr>
        <w:rPr>
          <w:b/>
        </w:rPr>
      </w:pPr>
      <w:r w:rsidRPr="0036065E">
        <w:rPr>
          <w:b/>
        </w:rPr>
        <w:t>Дисциплины турнира</w:t>
      </w:r>
    </w:p>
    <w:p w:rsidR="0079607D" w:rsidRPr="0036065E" w:rsidRDefault="0079607D" w:rsidP="001B67BC">
      <w:pPr>
        <w:ind w:left="720" w:hanging="720"/>
        <w:jc w:val="both"/>
        <w:rPr>
          <w:b/>
        </w:rPr>
      </w:pPr>
      <w:r w:rsidRPr="0036065E">
        <w:tab/>
        <w:t>Турнир по традиционной и исторической стрельбе из лука проводится на различных дистанциях на открытом воздухе, на специально оборудованной площадке по следующим дисциплинам:</w:t>
      </w:r>
    </w:p>
    <w:p w:rsidR="0079607D" w:rsidRPr="0036065E" w:rsidRDefault="0079607D" w:rsidP="008D6692">
      <w:pPr>
        <w:numPr>
          <w:ilvl w:val="0"/>
          <w:numId w:val="4"/>
        </w:numPr>
        <w:tabs>
          <w:tab w:val="num" w:pos="1440"/>
        </w:tabs>
        <w:ind w:hanging="349"/>
        <w:jc w:val="both"/>
      </w:pPr>
      <w:r w:rsidRPr="0036065E">
        <w:t>Дистанционная стрельба (по статичным мишеням);</w:t>
      </w:r>
    </w:p>
    <w:p w:rsidR="0079607D" w:rsidRPr="0036065E" w:rsidRDefault="0079607D" w:rsidP="008D6692">
      <w:pPr>
        <w:numPr>
          <w:ilvl w:val="0"/>
          <w:numId w:val="4"/>
        </w:numPr>
        <w:tabs>
          <w:tab w:val="num" w:pos="1440"/>
        </w:tabs>
        <w:ind w:hanging="349"/>
        <w:jc w:val="both"/>
      </w:pPr>
      <w:r w:rsidRPr="0036065E">
        <w:t>Скоростная стрельба (по статичным мишеням);</w:t>
      </w:r>
    </w:p>
    <w:p w:rsidR="0079607D" w:rsidRPr="0036065E" w:rsidRDefault="0079607D" w:rsidP="008D6692">
      <w:pPr>
        <w:numPr>
          <w:ilvl w:val="0"/>
          <w:numId w:val="4"/>
        </w:numPr>
        <w:tabs>
          <w:tab w:val="num" w:pos="1440"/>
        </w:tabs>
        <w:ind w:hanging="349"/>
        <w:jc w:val="both"/>
      </w:pPr>
      <w:r w:rsidRPr="0036065E">
        <w:t>«Клаут» (навесная стрельба по горизонтально расположенной мишени);</w:t>
      </w:r>
    </w:p>
    <w:p w:rsidR="0079607D" w:rsidRPr="0036065E" w:rsidRDefault="0079607D" w:rsidP="008D6692">
      <w:pPr>
        <w:numPr>
          <w:ilvl w:val="0"/>
          <w:numId w:val="4"/>
        </w:numPr>
        <w:tabs>
          <w:tab w:val="num" w:pos="1440"/>
        </w:tabs>
        <w:ind w:hanging="349"/>
        <w:jc w:val="both"/>
      </w:pPr>
      <w:r w:rsidRPr="0036065E">
        <w:t>Дуэльная стрельба (по падающим мишеням);</w:t>
      </w:r>
    </w:p>
    <w:p w:rsidR="0079607D" w:rsidRPr="0036065E" w:rsidRDefault="0079607D" w:rsidP="008D6692">
      <w:pPr>
        <w:numPr>
          <w:ilvl w:val="0"/>
          <w:numId w:val="4"/>
        </w:numPr>
        <w:tabs>
          <w:tab w:val="num" w:pos="1440"/>
        </w:tabs>
        <w:ind w:hanging="349"/>
        <w:jc w:val="both"/>
      </w:pPr>
      <w:r w:rsidRPr="0036065E">
        <w:t xml:space="preserve">Стрельба по движущейся 3D фигуре «Медведь»(«Кабан»); </w:t>
      </w:r>
    </w:p>
    <w:p w:rsidR="0079607D" w:rsidRPr="0036065E" w:rsidRDefault="0079607D" w:rsidP="008D6692">
      <w:pPr>
        <w:numPr>
          <w:ilvl w:val="0"/>
          <w:numId w:val="4"/>
        </w:numPr>
        <w:tabs>
          <w:tab w:val="num" w:pos="1440"/>
        </w:tabs>
        <w:ind w:hanging="349"/>
        <w:jc w:val="both"/>
      </w:pPr>
      <w:r w:rsidRPr="0036065E">
        <w:t>«Смерть Кощея» (по нескольким движущимся мишеням);</w:t>
      </w:r>
    </w:p>
    <w:p w:rsidR="0079607D" w:rsidRPr="0036065E" w:rsidRDefault="0079607D" w:rsidP="008D6692">
      <w:pPr>
        <w:numPr>
          <w:ilvl w:val="0"/>
          <w:numId w:val="4"/>
        </w:numPr>
        <w:tabs>
          <w:tab w:val="num" w:pos="1440"/>
        </w:tabs>
        <w:ind w:hanging="349"/>
        <w:jc w:val="both"/>
      </w:pPr>
      <w:r w:rsidRPr="0036065E">
        <w:t>«Воин в бойнице» (снизу по мишени, появляющейся на крепостной стене);</w:t>
      </w:r>
    </w:p>
    <w:p w:rsidR="0079607D" w:rsidRPr="0036065E" w:rsidRDefault="0079607D" w:rsidP="008D6692">
      <w:pPr>
        <w:numPr>
          <w:ilvl w:val="0"/>
          <w:numId w:val="4"/>
        </w:numPr>
        <w:tabs>
          <w:tab w:val="num" w:pos="1440"/>
        </w:tabs>
        <w:ind w:hanging="349"/>
        <w:jc w:val="both"/>
      </w:pPr>
      <w:r w:rsidRPr="0036065E">
        <w:t>«Замковая» стрельба по 3D фигурам «Конный всадник с оруженосцами» (стрельба с крепостной стены).</w:t>
      </w:r>
    </w:p>
    <w:p w:rsidR="0079607D" w:rsidRPr="0036065E" w:rsidRDefault="0079607D" w:rsidP="005D660F">
      <w:pPr>
        <w:numPr>
          <w:ilvl w:val="0"/>
          <w:numId w:val="4"/>
        </w:numPr>
        <w:tabs>
          <w:tab w:val="num" w:pos="1440"/>
        </w:tabs>
        <w:ind w:hanging="349"/>
        <w:jc w:val="both"/>
      </w:pPr>
      <w:r w:rsidRPr="0036065E">
        <w:t>Стрельба по тарелочкам;</w:t>
      </w:r>
    </w:p>
    <w:p w:rsidR="0079607D" w:rsidRPr="0036065E" w:rsidRDefault="0079607D" w:rsidP="005D660F">
      <w:pPr>
        <w:numPr>
          <w:ilvl w:val="0"/>
          <w:numId w:val="4"/>
        </w:numPr>
        <w:tabs>
          <w:tab w:val="num" w:pos="1440"/>
        </w:tabs>
        <w:ind w:hanging="349"/>
        <w:jc w:val="both"/>
      </w:pPr>
      <w:r w:rsidRPr="0036065E">
        <w:t>«Тарелочный боуфишинг».</w:t>
      </w:r>
      <w:r w:rsidRPr="0036065E">
        <w:tab/>
      </w:r>
      <w:r w:rsidRPr="0036065E">
        <w:tab/>
      </w:r>
    </w:p>
    <w:p w:rsidR="0079607D" w:rsidRPr="0036065E" w:rsidRDefault="0079607D" w:rsidP="0017799A">
      <w:pPr>
        <w:numPr>
          <w:ilvl w:val="1"/>
          <w:numId w:val="2"/>
        </w:numPr>
        <w:rPr>
          <w:b/>
        </w:rPr>
      </w:pPr>
      <w:r w:rsidRPr="0036065E">
        <w:rPr>
          <w:b/>
        </w:rPr>
        <w:t>Характер турнира</w:t>
      </w:r>
    </w:p>
    <w:p w:rsidR="0079607D" w:rsidRPr="0036065E" w:rsidRDefault="0079607D" w:rsidP="0017799A">
      <w:pPr>
        <w:numPr>
          <w:ilvl w:val="2"/>
          <w:numId w:val="2"/>
        </w:numPr>
      </w:pPr>
      <w:r w:rsidRPr="0036065E">
        <w:t>Турнир по традиционной и исторической стрельбе из лука организуется для определения первенства (победителя), соревнования в рамках турнира проводятся как личные, командные и лично-командные;</w:t>
      </w:r>
    </w:p>
    <w:p w:rsidR="0079607D" w:rsidRPr="0036065E" w:rsidRDefault="0079607D" w:rsidP="0017799A">
      <w:pPr>
        <w:numPr>
          <w:ilvl w:val="2"/>
          <w:numId w:val="2"/>
        </w:numPr>
        <w:tabs>
          <w:tab w:val="num" w:pos="1238"/>
        </w:tabs>
      </w:pPr>
      <w:r w:rsidRPr="0036065E">
        <w:t>К личным соревнованиям относятся те, в которых результат засчитывается только стрелкам, к командным – только командам, к лично-командным – и стрелкам, и командам;</w:t>
      </w:r>
    </w:p>
    <w:p w:rsidR="0079607D" w:rsidRPr="0036065E" w:rsidRDefault="0079607D" w:rsidP="0017799A">
      <w:pPr>
        <w:numPr>
          <w:ilvl w:val="2"/>
          <w:numId w:val="2"/>
        </w:numPr>
      </w:pPr>
      <w:r w:rsidRPr="0036065E">
        <w:t>Характер турнира определяется Положением о турнире.</w:t>
      </w:r>
    </w:p>
    <w:p w:rsidR="0079607D" w:rsidRPr="0036065E" w:rsidRDefault="0079607D" w:rsidP="0017799A">
      <w:pPr>
        <w:numPr>
          <w:ilvl w:val="1"/>
          <w:numId w:val="2"/>
        </w:numPr>
        <w:rPr>
          <w:b/>
        </w:rPr>
      </w:pPr>
      <w:r w:rsidRPr="0036065E">
        <w:rPr>
          <w:b/>
        </w:rPr>
        <w:t>Заявки на участие в турнире</w:t>
      </w:r>
    </w:p>
    <w:p w:rsidR="0079607D" w:rsidRPr="0036065E" w:rsidRDefault="0079607D" w:rsidP="0017799A">
      <w:pPr>
        <w:numPr>
          <w:ilvl w:val="2"/>
          <w:numId w:val="2"/>
        </w:numPr>
        <w:tabs>
          <w:tab w:val="num" w:pos="1238"/>
        </w:tabs>
      </w:pPr>
      <w:r w:rsidRPr="0036065E">
        <w:t>Предварительные и именные заявки на участие в турнире подаются организациями в сроки, указанные в Положении о турнире. В предварительной заявке сообщается об участниках и количественном составе команды. Именная заявка представляется в мандатную комиссию турнира;</w:t>
      </w:r>
    </w:p>
    <w:p w:rsidR="0079607D" w:rsidRPr="0036065E" w:rsidRDefault="0079607D" w:rsidP="0017799A">
      <w:pPr>
        <w:numPr>
          <w:ilvl w:val="2"/>
          <w:numId w:val="2"/>
        </w:numPr>
      </w:pPr>
      <w:r w:rsidRPr="0036065E">
        <w:t>Стрелки, прибывающие на турнир, должны иметь при себе:</w:t>
      </w:r>
    </w:p>
    <w:p w:rsidR="0079607D" w:rsidRPr="0036065E" w:rsidRDefault="0079607D" w:rsidP="00B505E1">
      <w:pPr>
        <w:numPr>
          <w:ilvl w:val="0"/>
          <w:numId w:val="4"/>
        </w:numPr>
        <w:tabs>
          <w:tab w:val="num" w:pos="1440"/>
        </w:tabs>
        <w:ind w:hanging="349"/>
        <w:jc w:val="both"/>
      </w:pPr>
      <w:r w:rsidRPr="0036065E">
        <w:t>паспорт (свидетельство о рождении);</w:t>
      </w:r>
    </w:p>
    <w:p w:rsidR="0079607D" w:rsidRPr="0036065E" w:rsidRDefault="0079607D" w:rsidP="00B505E1">
      <w:pPr>
        <w:numPr>
          <w:ilvl w:val="0"/>
          <w:numId w:val="4"/>
        </w:numPr>
        <w:tabs>
          <w:tab w:val="num" w:pos="1440"/>
        </w:tabs>
        <w:ind w:hanging="349"/>
        <w:jc w:val="both"/>
      </w:pPr>
      <w:r w:rsidRPr="0036065E">
        <w:t>медицинский полис;</w:t>
      </w:r>
    </w:p>
    <w:p w:rsidR="0079607D" w:rsidRPr="0036065E" w:rsidRDefault="00C0204D" w:rsidP="0017799A">
      <w:pPr>
        <w:numPr>
          <w:ilvl w:val="0"/>
          <w:numId w:val="4"/>
        </w:numPr>
        <w:tabs>
          <w:tab w:val="left" w:pos="709"/>
          <w:tab w:val="num" w:pos="1440"/>
        </w:tabs>
        <w:ind w:hanging="349"/>
        <w:jc w:val="both"/>
      </w:pPr>
      <w:r>
        <w:t>свидетельство</w:t>
      </w:r>
      <w:r w:rsidR="0079607D" w:rsidRPr="0036065E">
        <w:t xml:space="preserve"> о страховании от несчастного случая.</w:t>
      </w:r>
    </w:p>
    <w:p w:rsidR="0079607D" w:rsidRPr="0036065E" w:rsidRDefault="0079607D" w:rsidP="002F704C">
      <w:pPr>
        <w:ind w:left="720"/>
        <w:jc w:val="both"/>
      </w:pPr>
    </w:p>
    <w:p w:rsidR="0079607D" w:rsidRPr="0036065E" w:rsidRDefault="0079607D" w:rsidP="0017799A">
      <w:pPr>
        <w:numPr>
          <w:ilvl w:val="0"/>
          <w:numId w:val="2"/>
        </w:numPr>
        <w:rPr>
          <w:b/>
        </w:rPr>
      </w:pPr>
      <w:r w:rsidRPr="0036065E">
        <w:rPr>
          <w:b/>
        </w:rPr>
        <w:t xml:space="preserve">Участники турнира, официальные представители </w:t>
      </w:r>
    </w:p>
    <w:p w:rsidR="0079607D" w:rsidRPr="0036065E" w:rsidRDefault="0079607D" w:rsidP="0017799A">
      <w:pPr>
        <w:numPr>
          <w:ilvl w:val="1"/>
          <w:numId w:val="2"/>
        </w:numPr>
        <w:rPr>
          <w:b/>
        </w:rPr>
      </w:pPr>
      <w:r w:rsidRPr="0036065E">
        <w:rPr>
          <w:b/>
        </w:rPr>
        <w:t>Допуск участников</w:t>
      </w:r>
    </w:p>
    <w:p w:rsidR="0079607D" w:rsidRPr="0036065E" w:rsidRDefault="0079607D" w:rsidP="0017799A">
      <w:pPr>
        <w:numPr>
          <w:ilvl w:val="2"/>
          <w:numId w:val="2"/>
        </w:numPr>
        <w:tabs>
          <w:tab w:val="num" w:pos="1238"/>
        </w:tabs>
      </w:pPr>
      <w:r w:rsidRPr="0036065E">
        <w:t>К участию в турнире допускаются стрелки, умеющие обращаться со стрелковым инвентарем, знающие правила турнира по стрельбе из лука и допущенные мандатной комиссией;</w:t>
      </w:r>
    </w:p>
    <w:p w:rsidR="0079607D" w:rsidRPr="0036065E" w:rsidRDefault="0079607D" w:rsidP="0017799A">
      <w:pPr>
        <w:numPr>
          <w:ilvl w:val="2"/>
          <w:numId w:val="2"/>
        </w:numPr>
        <w:tabs>
          <w:tab w:val="num" w:pos="1238"/>
        </w:tabs>
      </w:pPr>
      <w:r w:rsidRPr="0036065E">
        <w:t>Участие стрелков до 15 лет в турнире допускается только с разрешения врача, тренера и письменного согласия родителей;</w:t>
      </w:r>
    </w:p>
    <w:p w:rsidR="0079607D" w:rsidRPr="0036065E" w:rsidRDefault="0079607D" w:rsidP="0017799A">
      <w:pPr>
        <w:numPr>
          <w:ilvl w:val="2"/>
          <w:numId w:val="2"/>
        </w:numPr>
        <w:tabs>
          <w:tab w:val="num" w:pos="1238"/>
        </w:tabs>
      </w:pPr>
      <w:r w:rsidRPr="0036065E">
        <w:t>На турнире стрелок может участвовать только в одной возрастной группе.</w:t>
      </w:r>
    </w:p>
    <w:p w:rsidR="0079607D" w:rsidRPr="0036065E" w:rsidRDefault="0079607D" w:rsidP="00B505E1">
      <w:pPr>
        <w:numPr>
          <w:ilvl w:val="1"/>
          <w:numId w:val="2"/>
        </w:numPr>
        <w:rPr>
          <w:b/>
        </w:rPr>
      </w:pPr>
      <w:r w:rsidRPr="0036065E">
        <w:rPr>
          <w:b/>
        </w:rPr>
        <w:t>Возрастные группы</w:t>
      </w:r>
    </w:p>
    <w:p w:rsidR="0079607D" w:rsidRPr="0036065E" w:rsidRDefault="0079607D" w:rsidP="0017799A">
      <w:pPr>
        <w:numPr>
          <w:ilvl w:val="2"/>
          <w:numId w:val="2"/>
        </w:numPr>
      </w:pPr>
      <w:r w:rsidRPr="0036065E">
        <w:t>Участники турнира делятся на следующие возрастные группы по году рождения:</w:t>
      </w:r>
    </w:p>
    <w:p w:rsidR="0079607D" w:rsidRPr="0036065E" w:rsidRDefault="0079607D" w:rsidP="0017799A">
      <w:pPr>
        <w:numPr>
          <w:ilvl w:val="0"/>
          <w:numId w:val="4"/>
        </w:numPr>
        <w:tabs>
          <w:tab w:val="left" w:pos="709"/>
          <w:tab w:val="num" w:pos="1440"/>
        </w:tabs>
        <w:ind w:hanging="349"/>
        <w:jc w:val="both"/>
      </w:pPr>
      <w:r w:rsidRPr="0036065E">
        <w:t>Подростки (юноши и девушки) от 15 до 18 лет;</w:t>
      </w:r>
    </w:p>
    <w:p w:rsidR="0079607D" w:rsidRPr="0036065E" w:rsidRDefault="0079607D" w:rsidP="0017799A">
      <w:pPr>
        <w:numPr>
          <w:ilvl w:val="0"/>
          <w:numId w:val="4"/>
        </w:numPr>
        <w:tabs>
          <w:tab w:val="num" w:pos="1440"/>
        </w:tabs>
        <w:ind w:hanging="349"/>
        <w:jc w:val="both"/>
      </w:pPr>
      <w:r w:rsidRPr="0036065E">
        <w:t>Мужчины - от 18 лет и старше;</w:t>
      </w:r>
    </w:p>
    <w:p w:rsidR="0079607D" w:rsidRPr="0036065E" w:rsidRDefault="0079607D" w:rsidP="0017799A">
      <w:pPr>
        <w:numPr>
          <w:ilvl w:val="0"/>
          <w:numId w:val="4"/>
        </w:numPr>
        <w:tabs>
          <w:tab w:val="num" w:pos="1440"/>
        </w:tabs>
        <w:ind w:hanging="349"/>
        <w:jc w:val="both"/>
      </w:pPr>
      <w:r w:rsidRPr="0036065E">
        <w:t>Женщины – от 18 лет и старше.</w:t>
      </w:r>
    </w:p>
    <w:p w:rsidR="0079607D" w:rsidRPr="0036065E" w:rsidRDefault="0079607D" w:rsidP="0017799A">
      <w:pPr>
        <w:numPr>
          <w:ilvl w:val="2"/>
          <w:numId w:val="2"/>
        </w:numPr>
        <w:tabs>
          <w:tab w:val="num" w:pos="1238"/>
        </w:tabs>
      </w:pPr>
      <w:r w:rsidRPr="0036065E">
        <w:t>По решению судейской коллегии возможно участие отдельных стрелков высокой квалификации в более старшей возрастной группе.</w:t>
      </w:r>
    </w:p>
    <w:p w:rsidR="0079607D" w:rsidRPr="0036065E" w:rsidRDefault="0079607D" w:rsidP="00B505E1">
      <w:pPr>
        <w:numPr>
          <w:ilvl w:val="1"/>
          <w:numId w:val="2"/>
        </w:numPr>
        <w:rPr>
          <w:b/>
        </w:rPr>
      </w:pPr>
      <w:r w:rsidRPr="0036065E">
        <w:rPr>
          <w:b/>
        </w:rPr>
        <w:t>Права и обязанности участников</w:t>
      </w:r>
    </w:p>
    <w:p w:rsidR="0079607D" w:rsidRPr="0036065E" w:rsidRDefault="0079607D" w:rsidP="0017799A">
      <w:pPr>
        <w:numPr>
          <w:ilvl w:val="2"/>
          <w:numId w:val="2"/>
        </w:numPr>
      </w:pPr>
      <w:r w:rsidRPr="0036065E">
        <w:t>Участник имеет право:</w:t>
      </w:r>
    </w:p>
    <w:p w:rsidR="0079607D" w:rsidRPr="0036065E" w:rsidRDefault="0079607D" w:rsidP="0017799A">
      <w:pPr>
        <w:numPr>
          <w:ilvl w:val="3"/>
          <w:numId w:val="2"/>
        </w:numPr>
      </w:pPr>
      <w:r w:rsidRPr="0036065E">
        <w:t>Обращаться к организаторам для получения информации;</w:t>
      </w:r>
    </w:p>
    <w:p w:rsidR="0079607D" w:rsidRPr="0036065E" w:rsidRDefault="0079607D" w:rsidP="0017799A">
      <w:pPr>
        <w:numPr>
          <w:ilvl w:val="3"/>
          <w:numId w:val="2"/>
        </w:numPr>
        <w:tabs>
          <w:tab w:val="num" w:pos="1800"/>
        </w:tabs>
      </w:pPr>
      <w:r w:rsidRPr="0036065E">
        <w:lastRenderedPageBreak/>
        <w:t>Передавать свой лук и стрелы другому участнику</w:t>
      </w:r>
      <w:r w:rsidR="00843465">
        <w:t>,</w:t>
      </w:r>
      <w:r w:rsidRPr="0036065E">
        <w:t xml:space="preserve"> представляющему ту же организацию, при наличии не менее шести комплектов снаряжения на команду;</w:t>
      </w:r>
    </w:p>
    <w:p w:rsidR="0079607D" w:rsidRPr="0036065E" w:rsidRDefault="0079607D" w:rsidP="0017799A">
      <w:pPr>
        <w:numPr>
          <w:ilvl w:val="3"/>
          <w:numId w:val="2"/>
        </w:numPr>
        <w:tabs>
          <w:tab w:val="num" w:pos="1800"/>
        </w:tabs>
      </w:pPr>
      <w:r w:rsidRPr="0036065E">
        <w:t>Обращаться за получением медицинской помощи, известив об этом судью-регистратора;</w:t>
      </w:r>
    </w:p>
    <w:p w:rsidR="0079607D" w:rsidRPr="0036065E" w:rsidRDefault="0079607D" w:rsidP="0017799A">
      <w:pPr>
        <w:numPr>
          <w:ilvl w:val="3"/>
          <w:numId w:val="2"/>
        </w:numPr>
        <w:tabs>
          <w:tab w:val="num" w:pos="1800"/>
        </w:tabs>
      </w:pPr>
      <w:r w:rsidRPr="0036065E">
        <w:t>Отказаться от дальнейшего участия в ходе турнира.</w:t>
      </w:r>
    </w:p>
    <w:p w:rsidR="0079607D" w:rsidRPr="0036065E" w:rsidRDefault="0079607D" w:rsidP="00B505E1">
      <w:pPr>
        <w:numPr>
          <w:ilvl w:val="2"/>
          <w:numId w:val="2"/>
        </w:numPr>
      </w:pPr>
      <w:r w:rsidRPr="0036065E">
        <w:t>Участник обязан:</w:t>
      </w:r>
    </w:p>
    <w:p w:rsidR="0079607D" w:rsidRPr="0036065E" w:rsidRDefault="0079607D" w:rsidP="00B505E1">
      <w:pPr>
        <w:numPr>
          <w:ilvl w:val="3"/>
          <w:numId w:val="2"/>
        </w:numPr>
        <w:ind w:left="1800" w:hanging="720"/>
        <w:jc w:val="both"/>
      </w:pPr>
      <w:r w:rsidRPr="0036065E">
        <w:t>Подать заявку на участие в турнире в сроки, указанные Положением о турнире;</w:t>
      </w:r>
    </w:p>
    <w:p w:rsidR="0079607D" w:rsidRPr="0036065E" w:rsidRDefault="0079607D" w:rsidP="00B505E1">
      <w:pPr>
        <w:numPr>
          <w:ilvl w:val="3"/>
          <w:numId w:val="2"/>
        </w:numPr>
        <w:ind w:left="1800" w:hanging="720"/>
        <w:jc w:val="both"/>
      </w:pPr>
      <w:r w:rsidRPr="0036065E">
        <w:t>Прибыть на место проведения турнира до начала регистрации участников;</w:t>
      </w:r>
    </w:p>
    <w:p w:rsidR="0079607D" w:rsidRPr="0036065E" w:rsidRDefault="0079607D" w:rsidP="00B505E1">
      <w:pPr>
        <w:numPr>
          <w:ilvl w:val="3"/>
          <w:numId w:val="2"/>
        </w:numPr>
        <w:ind w:left="1800" w:hanging="720"/>
        <w:jc w:val="both"/>
      </w:pPr>
      <w:r w:rsidRPr="0036065E">
        <w:t>Знать и соблюдать правила и порядок проведения турнира, а также права и обязанности участников;</w:t>
      </w:r>
    </w:p>
    <w:p w:rsidR="0079607D" w:rsidRPr="0036065E" w:rsidRDefault="0079607D" w:rsidP="00B505E1">
      <w:pPr>
        <w:numPr>
          <w:ilvl w:val="3"/>
          <w:numId w:val="2"/>
        </w:numPr>
        <w:ind w:left="1800" w:hanging="720"/>
        <w:jc w:val="both"/>
      </w:pPr>
      <w:r w:rsidRPr="0036065E">
        <w:t>Соблюдать правила безопасности;</w:t>
      </w:r>
    </w:p>
    <w:p w:rsidR="0079607D" w:rsidRPr="0036065E" w:rsidRDefault="0079607D" w:rsidP="00B505E1">
      <w:pPr>
        <w:numPr>
          <w:ilvl w:val="3"/>
          <w:numId w:val="2"/>
        </w:numPr>
        <w:ind w:left="1800" w:hanging="720"/>
        <w:jc w:val="both"/>
      </w:pPr>
      <w:r w:rsidRPr="0036065E">
        <w:t>Строго соблюдать нормы поведения и этику;</w:t>
      </w:r>
    </w:p>
    <w:p w:rsidR="0079607D" w:rsidRPr="0036065E" w:rsidRDefault="0079607D" w:rsidP="00B505E1">
      <w:pPr>
        <w:numPr>
          <w:ilvl w:val="3"/>
          <w:numId w:val="2"/>
        </w:numPr>
        <w:ind w:left="1800" w:hanging="720"/>
        <w:jc w:val="both"/>
      </w:pPr>
      <w:r w:rsidRPr="0036065E">
        <w:t>Выполнять все распоряжения судей;</w:t>
      </w:r>
    </w:p>
    <w:p w:rsidR="0079607D" w:rsidRPr="0036065E" w:rsidRDefault="0079607D" w:rsidP="00B505E1">
      <w:pPr>
        <w:numPr>
          <w:ilvl w:val="3"/>
          <w:numId w:val="2"/>
        </w:numPr>
        <w:ind w:left="1800" w:hanging="720"/>
        <w:jc w:val="both"/>
      </w:pPr>
      <w:r w:rsidRPr="0036065E">
        <w:t>Выступать на турнире в чистой одежде, использовать исправный инвентарь и снаряжение.</w:t>
      </w:r>
    </w:p>
    <w:p w:rsidR="0079607D" w:rsidRPr="0036065E" w:rsidRDefault="0079607D" w:rsidP="00B505E1">
      <w:pPr>
        <w:numPr>
          <w:ilvl w:val="1"/>
          <w:numId w:val="2"/>
        </w:numPr>
        <w:rPr>
          <w:b/>
        </w:rPr>
      </w:pPr>
      <w:r w:rsidRPr="0036065E">
        <w:rPr>
          <w:b/>
        </w:rPr>
        <w:t>Ответственность участника</w:t>
      </w:r>
    </w:p>
    <w:p w:rsidR="0079607D" w:rsidRPr="0036065E" w:rsidRDefault="0079607D" w:rsidP="0017799A">
      <w:pPr>
        <w:numPr>
          <w:ilvl w:val="2"/>
          <w:numId w:val="2"/>
        </w:numPr>
      </w:pPr>
      <w:r w:rsidRPr="0036065E">
        <w:t>Участник турнира несёт полную ответственность за любой несчастный случай, происшедший вследствие нарушения им требований настоящих правил турнира и общепринятых правил техники безопасности;</w:t>
      </w:r>
    </w:p>
    <w:p w:rsidR="0079607D" w:rsidRPr="0036065E" w:rsidRDefault="0079607D" w:rsidP="0017799A">
      <w:pPr>
        <w:numPr>
          <w:ilvl w:val="2"/>
          <w:numId w:val="2"/>
        </w:numPr>
      </w:pPr>
      <w:r w:rsidRPr="0036065E">
        <w:t>За нарушение требований правил, программы и распорядка, установленного на турнире, участнику объявляется замечание или предупреждение;</w:t>
      </w:r>
    </w:p>
    <w:p w:rsidR="0079607D" w:rsidRPr="0036065E" w:rsidRDefault="0079607D" w:rsidP="0017799A">
      <w:pPr>
        <w:numPr>
          <w:ilvl w:val="2"/>
          <w:numId w:val="2"/>
        </w:numPr>
      </w:pPr>
      <w:r w:rsidRPr="0036065E">
        <w:t>В случае повторного нарушения, а также умышленного действия (или бездействия), направленного на снижение безопасности, завышение результатов стрельбы и т.п., участник снимается с турнира.</w:t>
      </w:r>
    </w:p>
    <w:p w:rsidR="0079607D" w:rsidRPr="0036065E" w:rsidRDefault="0079607D" w:rsidP="00B505E1">
      <w:pPr>
        <w:numPr>
          <w:ilvl w:val="1"/>
          <w:numId w:val="2"/>
        </w:numPr>
        <w:rPr>
          <w:b/>
        </w:rPr>
      </w:pPr>
      <w:r w:rsidRPr="0036065E">
        <w:rPr>
          <w:b/>
        </w:rPr>
        <w:t>Официальные представители</w:t>
      </w:r>
    </w:p>
    <w:p w:rsidR="0079607D" w:rsidRPr="0036065E" w:rsidRDefault="0079607D" w:rsidP="0017799A">
      <w:pPr>
        <w:numPr>
          <w:ilvl w:val="2"/>
          <w:numId w:val="2"/>
        </w:numPr>
      </w:pPr>
      <w:r w:rsidRPr="0036065E">
        <w:t>Представлять участника или организацию-участника на турнире имеет право ответственный тренер, старший стрелок или иной назначенный представитель команды;</w:t>
      </w:r>
    </w:p>
    <w:p w:rsidR="0079607D" w:rsidRPr="0036065E" w:rsidRDefault="0079607D" w:rsidP="0017799A">
      <w:pPr>
        <w:numPr>
          <w:ilvl w:val="2"/>
          <w:numId w:val="2"/>
        </w:numPr>
      </w:pPr>
      <w:r w:rsidRPr="0036065E">
        <w:t xml:space="preserve">Представитель организации-участника должен заявить о своем представительстве при регистрации участников. </w:t>
      </w:r>
    </w:p>
    <w:p w:rsidR="0079607D" w:rsidRPr="0036065E" w:rsidRDefault="0079607D" w:rsidP="0017799A">
      <w:pPr>
        <w:numPr>
          <w:ilvl w:val="2"/>
          <w:numId w:val="2"/>
        </w:numPr>
      </w:pPr>
      <w:r w:rsidRPr="0036065E">
        <w:t xml:space="preserve">Отдельные стрелки – участники турнира осуществляют свое представительство самостоятельно. </w:t>
      </w:r>
    </w:p>
    <w:p w:rsidR="0079607D" w:rsidRPr="0036065E" w:rsidRDefault="0079607D" w:rsidP="0017799A">
      <w:pPr>
        <w:numPr>
          <w:ilvl w:val="2"/>
          <w:numId w:val="2"/>
        </w:numPr>
      </w:pPr>
      <w:r w:rsidRPr="0036065E">
        <w:t>Во время турнира все представители (если они не являются участниками турнира) обязаны находиться за пределами зоны ожидания и не мешать участникам. Выходить на стрелковое поле (площадку) и подходить к мишеням им не разрешается.</w:t>
      </w:r>
    </w:p>
    <w:p w:rsidR="0079607D" w:rsidRPr="0036065E" w:rsidRDefault="0079607D" w:rsidP="00B505E1">
      <w:pPr>
        <w:numPr>
          <w:ilvl w:val="1"/>
          <w:numId w:val="2"/>
        </w:numPr>
        <w:rPr>
          <w:b/>
        </w:rPr>
      </w:pPr>
      <w:r w:rsidRPr="0036065E">
        <w:rPr>
          <w:b/>
        </w:rPr>
        <w:t>Права и обязанности представителя</w:t>
      </w:r>
    </w:p>
    <w:p w:rsidR="0079607D" w:rsidRPr="0036065E" w:rsidRDefault="0079607D" w:rsidP="0017799A">
      <w:pPr>
        <w:numPr>
          <w:ilvl w:val="2"/>
          <w:numId w:val="2"/>
        </w:numPr>
      </w:pPr>
      <w:r w:rsidRPr="0036065E">
        <w:t>Представитель на турнире является ответственным руководителем для всех членов своей команды.</w:t>
      </w:r>
    </w:p>
    <w:p w:rsidR="0079607D" w:rsidRPr="0036065E" w:rsidRDefault="0079607D" w:rsidP="0017799A">
      <w:pPr>
        <w:numPr>
          <w:ilvl w:val="2"/>
          <w:numId w:val="2"/>
        </w:numPr>
      </w:pPr>
      <w:r w:rsidRPr="0036065E">
        <w:t>Представитель несет ответственность:</w:t>
      </w:r>
    </w:p>
    <w:p w:rsidR="0079607D" w:rsidRPr="0036065E" w:rsidRDefault="0079607D" w:rsidP="00B505E1">
      <w:pPr>
        <w:numPr>
          <w:ilvl w:val="3"/>
          <w:numId w:val="2"/>
        </w:numPr>
        <w:ind w:left="1800" w:hanging="720"/>
        <w:jc w:val="both"/>
      </w:pPr>
      <w:r w:rsidRPr="0036065E">
        <w:t>За правильное оформление и своевременную подачу именной заявки, и прохождение всеми участниками команды мандатной и технической комиссий;</w:t>
      </w:r>
    </w:p>
    <w:p w:rsidR="0079607D" w:rsidRPr="0036065E" w:rsidRDefault="0079607D" w:rsidP="00B505E1">
      <w:pPr>
        <w:numPr>
          <w:ilvl w:val="3"/>
          <w:numId w:val="2"/>
        </w:numPr>
        <w:ind w:left="1800" w:hanging="720"/>
        <w:jc w:val="both"/>
      </w:pPr>
      <w:r w:rsidRPr="0036065E">
        <w:t>За своевременную явку участников команды на турнир и для участия в проводимых торжественных церемониях;</w:t>
      </w:r>
    </w:p>
    <w:p w:rsidR="0079607D" w:rsidRPr="0036065E" w:rsidRDefault="0079607D" w:rsidP="00B505E1">
      <w:pPr>
        <w:numPr>
          <w:ilvl w:val="3"/>
          <w:numId w:val="2"/>
        </w:numPr>
        <w:ind w:left="1800" w:hanging="720"/>
        <w:jc w:val="both"/>
      </w:pPr>
      <w:r w:rsidRPr="0036065E">
        <w:t>За соблюдение установленной формы одежды и опрятного внешнего вида членов команды.</w:t>
      </w:r>
    </w:p>
    <w:p w:rsidR="0079607D" w:rsidRPr="0036065E" w:rsidRDefault="0079607D" w:rsidP="00B505E1">
      <w:pPr>
        <w:numPr>
          <w:ilvl w:val="2"/>
          <w:numId w:val="2"/>
        </w:numPr>
      </w:pPr>
      <w:r w:rsidRPr="0036065E">
        <w:t>Представитель обязан:</w:t>
      </w:r>
    </w:p>
    <w:p w:rsidR="0079607D" w:rsidRPr="0036065E" w:rsidRDefault="0079607D" w:rsidP="00B505E1">
      <w:pPr>
        <w:numPr>
          <w:ilvl w:val="3"/>
          <w:numId w:val="2"/>
        </w:numPr>
        <w:jc w:val="both"/>
      </w:pPr>
      <w:r w:rsidRPr="0036065E">
        <w:t>Обеспечить знание и выполнение правил турнира, положения о турнире и распорядка, установленного для данных турнира, своей командой;</w:t>
      </w:r>
    </w:p>
    <w:p w:rsidR="0079607D" w:rsidRPr="0036065E" w:rsidRDefault="0079607D" w:rsidP="00B505E1">
      <w:pPr>
        <w:numPr>
          <w:ilvl w:val="3"/>
          <w:numId w:val="2"/>
        </w:numPr>
        <w:jc w:val="both"/>
      </w:pPr>
      <w:r w:rsidRPr="0036065E">
        <w:lastRenderedPageBreak/>
        <w:t>Присутствовать на всех открытых заседаниях судейской коллегии, знать все изменения в программе или распорядке дня турнира и своевременно информировать об этом членов своей команды;</w:t>
      </w:r>
    </w:p>
    <w:p w:rsidR="0079607D" w:rsidRPr="0036065E" w:rsidRDefault="0079607D" w:rsidP="00B505E1">
      <w:pPr>
        <w:numPr>
          <w:ilvl w:val="3"/>
          <w:numId w:val="2"/>
        </w:numPr>
        <w:jc w:val="both"/>
      </w:pPr>
      <w:r w:rsidRPr="0036065E">
        <w:t>По просьбе судейской коллегии оказывать помощь судьям в поддержании порядка во время турнира;</w:t>
      </w:r>
    </w:p>
    <w:p w:rsidR="0079607D" w:rsidRPr="0036065E" w:rsidRDefault="0079607D" w:rsidP="00B505E1">
      <w:pPr>
        <w:numPr>
          <w:ilvl w:val="2"/>
          <w:numId w:val="2"/>
        </w:numPr>
      </w:pPr>
      <w:r w:rsidRPr="0036065E">
        <w:t>Представитель имеет право:</w:t>
      </w:r>
    </w:p>
    <w:p w:rsidR="0079607D" w:rsidRPr="0036065E" w:rsidRDefault="0079607D" w:rsidP="00B505E1">
      <w:pPr>
        <w:numPr>
          <w:ilvl w:val="3"/>
          <w:numId w:val="2"/>
        </w:numPr>
        <w:jc w:val="both"/>
      </w:pPr>
      <w:r w:rsidRPr="0036065E">
        <w:t>Участвовать в совещаниях, проводимых судейской коллегией и организаторами турнира, и присутствовать при жеребьёвке;</w:t>
      </w:r>
    </w:p>
    <w:p w:rsidR="0079607D" w:rsidRPr="0036065E" w:rsidRDefault="0079607D" w:rsidP="00B505E1">
      <w:pPr>
        <w:numPr>
          <w:ilvl w:val="3"/>
          <w:numId w:val="2"/>
        </w:numPr>
        <w:jc w:val="both"/>
      </w:pPr>
      <w:r w:rsidRPr="0036065E">
        <w:t xml:space="preserve">Обращаться (устно или письменно) в судейскую коллегию с протестами в случае нарушения правил или положения о турнире. </w:t>
      </w:r>
    </w:p>
    <w:p w:rsidR="0079607D" w:rsidRPr="0036065E" w:rsidRDefault="0079607D" w:rsidP="0017799A">
      <w:pPr>
        <w:numPr>
          <w:ilvl w:val="2"/>
          <w:numId w:val="2"/>
        </w:numPr>
      </w:pPr>
      <w:r w:rsidRPr="0036065E">
        <w:t>Представитель команды, не выполняющий свои обязанности или нарушающий правила турнира, решением судейской коллегии может быть предупрежден или лишен права участия в данном турнире. В этом случае команда должна назначить другого официального представителя. Если этого не происходит, вся команда дисквалифицируется, ее результаты аннулируются.</w:t>
      </w:r>
    </w:p>
    <w:p w:rsidR="0079607D" w:rsidRPr="0036065E" w:rsidRDefault="0079607D" w:rsidP="00B61D34">
      <w:pPr>
        <w:ind w:left="1440"/>
        <w:jc w:val="both"/>
      </w:pPr>
    </w:p>
    <w:p w:rsidR="0079607D" w:rsidRPr="0036065E" w:rsidRDefault="0079607D" w:rsidP="00B505E1">
      <w:pPr>
        <w:numPr>
          <w:ilvl w:val="0"/>
          <w:numId w:val="2"/>
        </w:numPr>
        <w:rPr>
          <w:b/>
        </w:rPr>
      </w:pPr>
      <w:r w:rsidRPr="0036065E">
        <w:rPr>
          <w:b/>
        </w:rPr>
        <w:t>Одежда, стрелковый инвентарь</w:t>
      </w:r>
    </w:p>
    <w:p w:rsidR="0079607D" w:rsidRPr="0036065E" w:rsidRDefault="0079607D" w:rsidP="00B505E1">
      <w:pPr>
        <w:numPr>
          <w:ilvl w:val="1"/>
          <w:numId w:val="2"/>
        </w:numPr>
        <w:rPr>
          <w:b/>
        </w:rPr>
      </w:pPr>
      <w:r w:rsidRPr="0036065E">
        <w:rPr>
          <w:b/>
        </w:rPr>
        <w:t>Одежда.</w:t>
      </w:r>
    </w:p>
    <w:p w:rsidR="0079607D" w:rsidRPr="0036065E" w:rsidRDefault="0079607D" w:rsidP="0017799A">
      <w:pPr>
        <w:numPr>
          <w:ilvl w:val="2"/>
          <w:numId w:val="2"/>
        </w:numPr>
      </w:pPr>
      <w:r w:rsidRPr="0036065E">
        <w:t xml:space="preserve">Турнир по традиционной и исторической стрельбе </w:t>
      </w:r>
      <w:r w:rsidR="00843465" w:rsidRPr="00843465">
        <w:t>осуществляе</w:t>
      </w:r>
      <w:r w:rsidRPr="00843465">
        <w:t>тся</w:t>
      </w:r>
      <w:r w:rsidRPr="0036065E">
        <w:t xml:space="preserve"> с применением комплексов вооружения, снаряжения и костюма, соответствующих исторической эпохе не позднее середины 19 века</w:t>
      </w:r>
      <w:r w:rsidR="005C4BAD">
        <w:t xml:space="preserve">. </w:t>
      </w:r>
      <w:r w:rsidR="005C4BAD" w:rsidRPr="005C4BAD">
        <w:t>Костюм</w:t>
      </w:r>
      <w:r w:rsidRPr="005C4BAD">
        <w:t xml:space="preserve"> должен принадлежать народности</w:t>
      </w:r>
      <w:r w:rsidRPr="0036065E">
        <w:t xml:space="preserve">, которая на этот период широко использовала лук для войны или охоты. </w:t>
      </w:r>
      <w:r w:rsidR="005C4BAD">
        <w:t>Комплект одежды</w:t>
      </w:r>
      <w:r w:rsidRPr="0036065E">
        <w:t xml:space="preserve"> участника турнира может быть как реконструированным, т</w:t>
      </w:r>
      <w:r w:rsidR="00134AAA">
        <w:t>ак и стилизованным. Н</w:t>
      </w:r>
      <w:r w:rsidRPr="0036065E">
        <w:t>аличие антуражной или стилизованной</w:t>
      </w:r>
      <w:r w:rsidRPr="005C4BAD">
        <w:t xml:space="preserve"> одежды и</w:t>
      </w:r>
      <w:r w:rsidRPr="0036065E">
        <w:t xml:space="preserve"> обуви</w:t>
      </w:r>
      <w:r w:rsidR="00134AAA">
        <w:t xml:space="preserve"> - обязательно</w:t>
      </w:r>
      <w:r w:rsidRPr="0036065E">
        <w:t xml:space="preserve">. </w:t>
      </w:r>
    </w:p>
    <w:p w:rsidR="0079607D" w:rsidRPr="0036065E" w:rsidRDefault="0079607D" w:rsidP="0017799A">
      <w:pPr>
        <w:numPr>
          <w:ilvl w:val="2"/>
          <w:numId w:val="2"/>
        </w:numPr>
      </w:pPr>
      <w:r w:rsidRPr="0036065E">
        <w:t>Комплекс снаряжения и вооружения за исключением лука и стрел не является обязательным.</w:t>
      </w:r>
    </w:p>
    <w:p w:rsidR="0079607D" w:rsidRPr="0036065E" w:rsidRDefault="0079607D" w:rsidP="00B505E1">
      <w:pPr>
        <w:numPr>
          <w:ilvl w:val="1"/>
          <w:numId w:val="2"/>
        </w:numPr>
        <w:rPr>
          <w:b/>
        </w:rPr>
      </w:pPr>
      <w:r w:rsidRPr="0036065E">
        <w:rPr>
          <w:b/>
        </w:rPr>
        <w:t>Стрелковый инвентарь.</w:t>
      </w:r>
    </w:p>
    <w:p w:rsidR="0079607D" w:rsidRPr="0036065E" w:rsidRDefault="0079607D" w:rsidP="0017799A">
      <w:pPr>
        <w:numPr>
          <w:ilvl w:val="2"/>
          <w:numId w:val="2"/>
        </w:numPr>
      </w:pPr>
      <w:r w:rsidRPr="0036065E">
        <w:t xml:space="preserve">Для стрельбы на турнире участник может использовать традиционный лук, принадлежащий любой исторической эпохе или традиции. Оружие должно соответствовать костюму стрелка. </w:t>
      </w:r>
    </w:p>
    <w:p w:rsidR="0079607D" w:rsidRPr="0036065E" w:rsidRDefault="0079607D" w:rsidP="0017799A">
      <w:pPr>
        <w:numPr>
          <w:ilvl w:val="2"/>
          <w:numId w:val="2"/>
        </w:numPr>
      </w:pPr>
      <w:r w:rsidRPr="0036065E">
        <w:t xml:space="preserve">Допускается использовать стилизованные луки (из современных материалов, но внешне напоминающих исторический аналог). </w:t>
      </w:r>
    </w:p>
    <w:p w:rsidR="0079607D" w:rsidRPr="0036065E" w:rsidRDefault="0079607D" w:rsidP="001F32B1">
      <w:pPr>
        <w:numPr>
          <w:ilvl w:val="2"/>
          <w:numId w:val="2"/>
        </w:numPr>
      </w:pPr>
      <w:r w:rsidRPr="0036065E">
        <w:t>Запрещается использование</w:t>
      </w:r>
      <w:r w:rsidR="00843465">
        <w:t>:</w:t>
      </w:r>
      <w:r w:rsidR="00356EC1">
        <w:t xml:space="preserve"> </w:t>
      </w:r>
      <w:r w:rsidR="00843465">
        <w:t>блочных и</w:t>
      </w:r>
      <w:r w:rsidRPr="0036065E">
        <w:t xml:space="preserve"> спортивных луков</w:t>
      </w:r>
      <w:r w:rsidR="00843465">
        <w:t>,</w:t>
      </w:r>
      <w:r w:rsidRPr="0036065E">
        <w:t xml:space="preserve"> луков, оснащенных специальными прицельными приспособлениями</w:t>
      </w:r>
      <w:r w:rsidR="00843465">
        <w:t>,</w:t>
      </w:r>
      <w:r w:rsidRPr="0036065E">
        <w:t xml:space="preserve"> луков с приспособлениями, гасящими вибрацию, </w:t>
      </w:r>
      <w:r w:rsidRPr="0036065E">
        <w:rPr>
          <w:color w:val="000000"/>
        </w:rPr>
        <w:t>стабилизаторами, грузами, устройствами для контроля длины натяжения</w:t>
      </w:r>
      <w:r w:rsidRPr="0036065E">
        <w:t xml:space="preserve">. </w:t>
      </w:r>
    </w:p>
    <w:p w:rsidR="0079607D" w:rsidRPr="0036065E" w:rsidRDefault="0079607D" w:rsidP="001F32B1">
      <w:pPr>
        <w:numPr>
          <w:ilvl w:val="2"/>
          <w:numId w:val="2"/>
        </w:numPr>
      </w:pPr>
      <w:r w:rsidRPr="0036065E">
        <w:rPr>
          <w:color w:val="000000"/>
        </w:rPr>
        <w:t xml:space="preserve">Допускается вырез в рукоятке под стрелу, но не глубже 1/4 от ширины рукоятки лука, вырез не должен иметь вертикальной плоскости (окна). </w:t>
      </w:r>
    </w:p>
    <w:p w:rsidR="0079607D" w:rsidRPr="0036065E" w:rsidRDefault="0079607D" w:rsidP="001F32B1">
      <w:pPr>
        <w:numPr>
          <w:ilvl w:val="2"/>
          <w:numId w:val="2"/>
        </w:numPr>
      </w:pPr>
      <w:r w:rsidRPr="0036065E">
        <w:t xml:space="preserve">Полочка может быть только в виде кожаной оклейки, куска кожи или другого мягкого материала. Ширина полочки не должна превышать двух сантиметров. Запрещены луки силой натяжения более </w:t>
      </w:r>
      <w:smartTag w:uri="urn:schemas-microsoft-com:office:smarttags" w:element="metricconverter">
        <w:smartTagPr>
          <w:attr w:name="ProductID" w:val="60 фунтов"/>
        </w:smartTagPr>
        <w:r w:rsidRPr="0036065E">
          <w:t>60 фунтов</w:t>
        </w:r>
      </w:smartTag>
      <w:r w:rsidRPr="0036065E">
        <w:t xml:space="preserve">. </w:t>
      </w:r>
    </w:p>
    <w:p w:rsidR="0079607D" w:rsidRPr="0036065E" w:rsidRDefault="0079607D" w:rsidP="0017799A">
      <w:pPr>
        <w:numPr>
          <w:ilvl w:val="2"/>
          <w:numId w:val="2"/>
        </w:numPr>
      </w:pPr>
      <w:r w:rsidRPr="0036065E">
        <w:t>Тетива может быть изготовлена из любого материала, и состоять из любого числа нитей.</w:t>
      </w:r>
    </w:p>
    <w:p w:rsidR="0079607D" w:rsidRPr="0036065E" w:rsidRDefault="0079607D" w:rsidP="0017799A">
      <w:pPr>
        <w:numPr>
          <w:ilvl w:val="2"/>
          <w:numId w:val="2"/>
        </w:numPr>
        <w:tabs>
          <w:tab w:val="num" w:pos="1260"/>
        </w:tabs>
      </w:pPr>
      <w:r w:rsidRPr="0036065E">
        <w:t xml:space="preserve">Допускаются только деревянные стрелы со спортивным наконечником (кроме отдельных упражнений), с органическим (натуральным) оперением, наличие пластиковых хвостовиков на стрелах разрешается. </w:t>
      </w:r>
    </w:p>
    <w:p w:rsidR="0079607D" w:rsidRPr="0036065E" w:rsidRDefault="0079607D" w:rsidP="0017799A">
      <w:pPr>
        <w:numPr>
          <w:ilvl w:val="2"/>
          <w:numId w:val="2"/>
        </w:numPr>
        <w:tabs>
          <w:tab w:val="num" w:pos="1260"/>
        </w:tabs>
      </w:pPr>
      <w:r w:rsidRPr="0036065E">
        <w:t xml:space="preserve">На всех стрелах, используемых стрелком, рекомендуется иметь индивидуальные отметки. Количество стрел должно быть не менее 12 штук. </w:t>
      </w:r>
    </w:p>
    <w:p w:rsidR="0079607D" w:rsidRPr="0036065E" w:rsidRDefault="0079607D" w:rsidP="0017799A">
      <w:pPr>
        <w:numPr>
          <w:ilvl w:val="2"/>
          <w:numId w:val="2"/>
        </w:numPr>
      </w:pPr>
      <w:r w:rsidRPr="0036065E">
        <w:t>Использование защитных приспособлений на правую и левую руки (краги, перчатки, напальчники, фартучки, кольца), защиты для груди, а также другого необходимого стрелкового ассортимента (налучи, тулы, колчаны и др.) - по желанию участников.</w:t>
      </w:r>
    </w:p>
    <w:p w:rsidR="0079607D" w:rsidRPr="0036065E" w:rsidRDefault="0079607D" w:rsidP="00B61D34">
      <w:pPr>
        <w:ind w:left="1260"/>
        <w:jc w:val="both"/>
      </w:pPr>
    </w:p>
    <w:p w:rsidR="0079607D" w:rsidRPr="0036065E" w:rsidRDefault="0079607D" w:rsidP="00B505E1">
      <w:pPr>
        <w:numPr>
          <w:ilvl w:val="0"/>
          <w:numId w:val="2"/>
        </w:numPr>
        <w:rPr>
          <w:b/>
        </w:rPr>
      </w:pPr>
      <w:r w:rsidRPr="0036065E">
        <w:rPr>
          <w:b/>
        </w:rPr>
        <w:t>Поле для стрельбы</w:t>
      </w:r>
    </w:p>
    <w:p w:rsidR="0079607D" w:rsidRPr="0036065E" w:rsidRDefault="0079607D" w:rsidP="009C5E32">
      <w:pPr>
        <w:numPr>
          <w:ilvl w:val="1"/>
          <w:numId w:val="2"/>
        </w:numPr>
      </w:pPr>
      <w:r w:rsidRPr="0036065E">
        <w:t xml:space="preserve">Поле для стрельбы должно обеспечить безопасное и удобное расположение площадок для стрельбы, размещение участников и зрителей. </w:t>
      </w:r>
    </w:p>
    <w:p w:rsidR="0079607D" w:rsidRPr="0036065E" w:rsidRDefault="0079607D" w:rsidP="00B505E1">
      <w:pPr>
        <w:numPr>
          <w:ilvl w:val="1"/>
          <w:numId w:val="2"/>
        </w:numPr>
      </w:pPr>
      <w:r w:rsidRPr="0036065E">
        <w:t>Дистанции для стрельбы отмеряются от точки под щитом, являющейся вертикальной проекцией центра мишени, до стрелкового рубежа.</w:t>
      </w:r>
    </w:p>
    <w:p w:rsidR="0079607D" w:rsidRPr="0036065E" w:rsidRDefault="0079607D" w:rsidP="00B505E1">
      <w:pPr>
        <w:numPr>
          <w:ilvl w:val="1"/>
          <w:numId w:val="2"/>
        </w:numPr>
      </w:pPr>
      <w:r w:rsidRPr="0036065E">
        <w:t xml:space="preserve">Линия ожидания размечается как минимум в </w:t>
      </w:r>
      <w:smartTag w:uri="urn:schemas-microsoft-com:office:smarttags" w:element="metricconverter">
        <w:smartTagPr>
          <w:attr w:name="ProductID" w:val="5 метрах"/>
        </w:smartTagPr>
        <w:r w:rsidRPr="0036065E">
          <w:t>5 метрах</w:t>
        </w:r>
      </w:smartTag>
      <w:r w:rsidRPr="0036065E">
        <w:t xml:space="preserve"> позади стрелкового рубежа.</w:t>
      </w:r>
    </w:p>
    <w:p w:rsidR="0079607D" w:rsidRPr="0036065E" w:rsidRDefault="0079607D" w:rsidP="00B505E1">
      <w:pPr>
        <w:numPr>
          <w:ilvl w:val="1"/>
          <w:numId w:val="2"/>
        </w:numPr>
      </w:pPr>
      <w:r w:rsidRPr="0036065E">
        <w:t xml:space="preserve">Щиты мишеней </w:t>
      </w:r>
      <w:r w:rsidR="005C4BAD">
        <w:t xml:space="preserve">для дистанционной стрельбы </w:t>
      </w:r>
      <w:r w:rsidRPr="0036065E">
        <w:t>устанавливаются под углом от 10 до 15° от вертикали.</w:t>
      </w:r>
    </w:p>
    <w:p w:rsidR="0079607D" w:rsidRPr="0036065E" w:rsidRDefault="0079607D" w:rsidP="00B505E1">
      <w:pPr>
        <w:numPr>
          <w:ilvl w:val="1"/>
          <w:numId w:val="2"/>
        </w:numPr>
      </w:pPr>
      <w:r w:rsidRPr="0036065E">
        <w:t xml:space="preserve">Площадки для стрельбы отделяется друг от друга коридором шириной не менее </w:t>
      </w:r>
      <w:smartTag w:uri="urn:schemas-microsoft-com:office:smarttags" w:element="metricconverter">
        <w:smartTagPr>
          <w:attr w:name="ProductID" w:val="5 метров"/>
        </w:smartTagPr>
        <w:r w:rsidRPr="0036065E">
          <w:t>5 метров</w:t>
        </w:r>
      </w:smartTag>
      <w:r w:rsidRPr="0036065E">
        <w:t>.</w:t>
      </w:r>
    </w:p>
    <w:p w:rsidR="0079607D" w:rsidRPr="0036065E" w:rsidRDefault="0079607D" w:rsidP="00B505E1">
      <w:pPr>
        <w:numPr>
          <w:ilvl w:val="1"/>
          <w:numId w:val="2"/>
        </w:numPr>
      </w:pPr>
      <w:r w:rsidRPr="0036065E">
        <w:t>Месторасположение зрителей находится в безопасной зоне и отделяется от участников временным ограждением.</w:t>
      </w:r>
    </w:p>
    <w:p w:rsidR="0079607D" w:rsidRPr="0036065E" w:rsidRDefault="0079607D" w:rsidP="00B61D34">
      <w:pPr>
        <w:ind w:left="792"/>
      </w:pPr>
    </w:p>
    <w:p w:rsidR="0079607D" w:rsidRPr="0036065E" w:rsidRDefault="0079607D" w:rsidP="00B505E1">
      <w:pPr>
        <w:numPr>
          <w:ilvl w:val="0"/>
          <w:numId w:val="2"/>
        </w:numPr>
        <w:rPr>
          <w:b/>
        </w:rPr>
      </w:pPr>
      <w:r w:rsidRPr="0036065E">
        <w:rPr>
          <w:b/>
        </w:rPr>
        <w:t>Судейский инвентарь, подаваемые сигналы.</w:t>
      </w:r>
    </w:p>
    <w:p w:rsidR="0079607D" w:rsidRPr="0036065E" w:rsidRDefault="0079607D" w:rsidP="009C5E32">
      <w:pPr>
        <w:numPr>
          <w:ilvl w:val="1"/>
          <w:numId w:val="2"/>
        </w:numPr>
      </w:pPr>
      <w:r w:rsidRPr="0036065E">
        <w:t>Стрельба на турнире производится в строго ограниченные временные промежутки. Команду о начале и окончании стрельбы дает судья на площадке при помощи голоса или охотничьего рога.</w:t>
      </w:r>
    </w:p>
    <w:p w:rsidR="0079607D" w:rsidRPr="0036065E" w:rsidRDefault="0079607D" w:rsidP="009C5E32">
      <w:pPr>
        <w:numPr>
          <w:ilvl w:val="1"/>
          <w:numId w:val="2"/>
        </w:numPr>
      </w:pPr>
      <w:r w:rsidRPr="0036065E">
        <w:t>Команды, регулирующие стрельбу, подаются голосом в следующей последовательности:</w:t>
      </w:r>
    </w:p>
    <w:p w:rsidR="0079607D" w:rsidRPr="0036065E" w:rsidRDefault="0079607D" w:rsidP="009C5E32">
      <w:pPr>
        <w:numPr>
          <w:ilvl w:val="0"/>
          <w:numId w:val="4"/>
        </w:numPr>
        <w:tabs>
          <w:tab w:val="left" w:pos="709"/>
          <w:tab w:val="num" w:pos="1440"/>
        </w:tabs>
        <w:ind w:hanging="349"/>
        <w:jc w:val="both"/>
      </w:pPr>
      <w:r w:rsidRPr="0036065E">
        <w:t>«На изготовку!» – подразумевается, что участник находится на позиции со снаряженным луком и наложенной стрелой (наконечник стрелы направлен «в землю»);</w:t>
      </w:r>
    </w:p>
    <w:p w:rsidR="0079607D" w:rsidRPr="0036065E" w:rsidRDefault="0079607D" w:rsidP="009C5E32">
      <w:pPr>
        <w:numPr>
          <w:ilvl w:val="0"/>
          <w:numId w:val="4"/>
        </w:numPr>
        <w:tabs>
          <w:tab w:val="left" w:pos="709"/>
          <w:tab w:val="num" w:pos="1440"/>
        </w:tabs>
        <w:ind w:hanging="349"/>
        <w:jc w:val="both"/>
      </w:pPr>
      <w:r w:rsidRPr="0036065E">
        <w:t>«Стрелки готовы?» - вопрос о готовности участников начать стрельбу;</w:t>
      </w:r>
    </w:p>
    <w:p w:rsidR="0079607D" w:rsidRPr="0036065E" w:rsidRDefault="0079607D" w:rsidP="009C5E32">
      <w:pPr>
        <w:numPr>
          <w:ilvl w:val="0"/>
          <w:numId w:val="4"/>
        </w:numPr>
        <w:tabs>
          <w:tab w:val="left" w:pos="709"/>
          <w:tab w:val="num" w:pos="1440"/>
        </w:tabs>
        <w:ind w:hanging="349"/>
        <w:jc w:val="both"/>
      </w:pPr>
      <w:r w:rsidRPr="0036065E">
        <w:t>«Начать стрельбу!» – команда начала стрельбы (начало измерения времени стрельбы);</w:t>
      </w:r>
    </w:p>
    <w:p w:rsidR="0079607D" w:rsidRPr="0036065E" w:rsidRDefault="0079607D" w:rsidP="009C5E32">
      <w:pPr>
        <w:numPr>
          <w:ilvl w:val="0"/>
          <w:numId w:val="4"/>
        </w:numPr>
        <w:tabs>
          <w:tab w:val="left" w:pos="709"/>
          <w:tab w:val="num" w:pos="1440"/>
        </w:tabs>
        <w:ind w:hanging="349"/>
        <w:jc w:val="both"/>
      </w:pPr>
      <w:r w:rsidRPr="0036065E">
        <w:t>«Стоп!» – команда об окончании стрельбы;</w:t>
      </w:r>
    </w:p>
    <w:p w:rsidR="0079607D" w:rsidRPr="0036065E" w:rsidRDefault="0079607D" w:rsidP="00B505E1">
      <w:pPr>
        <w:numPr>
          <w:ilvl w:val="2"/>
          <w:numId w:val="2"/>
        </w:numPr>
        <w:tabs>
          <w:tab w:val="left" w:pos="709"/>
          <w:tab w:val="num" w:pos="1440"/>
        </w:tabs>
        <w:jc w:val="both"/>
      </w:pPr>
      <w:r w:rsidRPr="0036065E">
        <w:t>«К мишени!» – выход на линию мишеней для фиксации попаданий. Сигналы, подающиеся с помощью охотничьего рога:</w:t>
      </w:r>
    </w:p>
    <w:p w:rsidR="0079607D" w:rsidRPr="0036065E" w:rsidRDefault="0079607D" w:rsidP="009C5E32">
      <w:pPr>
        <w:numPr>
          <w:ilvl w:val="0"/>
          <w:numId w:val="4"/>
        </w:numPr>
        <w:tabs>
          <w:tab w:val="left" w:pos="709"/>
          <w:tab w:val="num" w:pos="1440"/>
        </w:tabs>
        <w:ind w:hanging="349"/>
        <w:jc w:val="both"/>
      </w:pPr>
      <w:r w:rsidRPr="0036065E">
        <w:t>«Начать стрельбу» - однократный звук охотничьего рога;</w:t>
      </w:r>
    </w:p>
    <w:p w:rsidR="0079607D" w:rsidRPr="0036065E" w:rsidRDefault="0079607D" w:rsidP="009C5E32">
      <w:pPr>
        <w:numPr>
          <w:ilvl w:val="0"/>
          <w:numId w:val="4"/>
        </w:numPr>
        <w:tabs>
          <w:tab w:val="left" w:pos="709"/>
          <w:tab w:val="num" w:pos="1440"/>
        </w:tabs>
        <w:ind w:hanging="349"/>
        <w:jc w:val="both"/>
      </w:pPr>
      <w:r w:rsidRPr="0036065E">
        <w:t>«Стоп!» - двукратный звук охотничьего рога.</w:t>
      </w:r>
    </w:p>
    <w:p w:rsidR="0079607D" w:rsidRPr="0036065E" w:rsidRDefault="0079607D" w:rsidP="00B505E1">
      <w:pPr>
        <w:numPr>
          <w:ilvl w:val="1"/>
          <w:numId w:val="2"/>
        </w:numPr>
      </w:pPr>
      <w:r w:rsidRPr="0036065E">
        <w:t>Замер временных промежутков осуществляется при помощи секундомера.</w:t>
      </w:r>
    </w:p>
    <w:p w:rsidR="0079607D" w:rsidRPr="0036065E" w:rsidRDefault="0079607D" w:rsidP="00B505E1">
      <w:pPr>
        <w:numPr>
          <w:ilvl w:val="0"/>
          <w:numId w:val="2"/>
        </w:numPr>
        <w:rPr>
          <w:b/>
        </w:rPr>
      </w:pPr>
      <w:r w:rsidRPr="0036065E">
        <w:rPr>
          <w:b/>
        </w:rPr>
        <w:t>Порядок и последовательность стрельбы, мишени.</w:t>
      </w:r>
    </w:p>
    <w:p w:rsidR="0079607D" w:rsidRPr="0036065E" w:rsidRDefault="0079607D" w:rsidP="00B505E1">
      <w:pPr>
        <w:numPr>
          <w:ilvl w:val="1"/>
          <w:numId w:val="2"/>
        </w:numPr>
        <w:rPr>
          <w:b/>
        </w:rPr>
      </w:pPr>
      <w:r w:rsidRPr="0036065E">
        <w:rPr>
          <w:b/>
        </w:rPr>
        <w:t xml:space="preserve">Стрельба по статичным мишеням </w:t>
      </w:r>
    </w:p>
    <w:p w:rsidR="0079607D" w:rsidRPr="0036065E" w:rsidRDefault="0079607D" w:rsidP="00B505E1">
      <w:pPr>
        <w:numPr>
          <w:ilvl w:val="2"/>
          <w:numId w:val="2"/>
        </w:numPr>
        <w:rPr>
          <w:b/>
        </w:rPr>
      </w:pPr>
      <w:r w:rsidRPr="0036065E">
        <w:rPr>
          <w:b/>
        </w:rPr>
        <w:t>Упражнение «Дистанционная стрельба»</w:t>
      </w:r>
    </w:p>
    <w:p w:rsidR="0079607D" w:rsidRPr="0036065E" w:rsidRDefault="0079607D" w:rsidP="00B505E1">
      <w:pPr>
        <w:numPr>
          <w:ilvl w:val="3"/>
          <w:numId w:val="2"/>
        </w:numPr>
        <w:jc w:val="both"/>
      </w:pPr>
      <w:r w:rsidRPr="0036065E">
        <w:t xml:space="preserve">Мишень для дистанционной стрельбы представляет собой стандартную </w:t>
      </w:r>
      <w:r w:rsidRPr="0036065E">
        <w:rPr>
          <w:lang w:val="en-US"/>
        </w:rPr>
        <w:t>FITA</w:t>
      </w:r>
      <w:r w:rsidRPr="0036065E">
        <w:t xml:space="preserve"> мишень диаметром </w:t>
      </w:r>
      <w:smartTag w:uri="urn:schemas-microsoft-com:office:smarttags" w:element="metricconverter">
        <w:smartTagPr>
          <w:attr w:name="ProductID" w:val="800 мм"/>
        </w:smartTagPr>
        <w:r w:rsidRPr="0036065E">
          <w:t>800 мм</w:t>
        </w:r>
      </w:smartTag>
      <w:r w:rsidRPr="0036065E">
        <w:t>. Мишень имеет пять концентрических цветных зон, расположенных от центра мишени к п</w:t>
      </w:r>
      <w:r w:rsidR="00466D3E">
        <w:t>ериферии в следующем порядке: ж</w:t>
      </w:r>
      <w:r w:rsidR="00C5227E">
        <w:t>ё</w:t>
      </w:r>
      <w:r w:rsidR="00466D3E">
        <w:t>лтая, красная, голубая, ч</w:t>
      </w:r>
      <w:r w:rsidR="00C5227E">
        <w:t>ё</w:t>
      </w:r>
      <w:r w:rsidRPr="0036065E">
        <w:t xml:space="preserve">рная, белая. Каждая цветная зона, в свою очередь, разделена тонкой линией на две подзоны равной ширины, в результате чего на мишени образуются десять концентрических кругов, имеющих ширину </w:t>
      </w:r>
      <w:smartTag w:uri="urn:schemas-microsoft-com:office:smarttags" w:element="metricconverter">
        <w:smartTagPr>
          <w:attr w:name="ProductID" w:val="40 мм"/>
        </w:smartTagPr>
        <w:r w:rsidRPr="0036065E">
          <w:t>40 мм</w:t>
        </w:r>
      </w:smartTag>
      <w:r w:rsidRPr="0036065E">
        <w:t xml:space="preserve"> на мишени диаметром </w:t>
      </w:r>
      <w:smartTag w:uri="urn:schemas-microsoft-com:office:smarttags" w:element="metricconverter">
        <w:smartTagPr>
          <w:attr w:name="ProductID" w:val="800 мм"/>
        </w:smartTagPr>
        <w:r w:rsidRPr="0036065E">
          <w:t>800 мм</w:t>
        </w:r>
      </w:smartTag>
      <w:r w:rsidRPr="0036065E">
        <w:t xml:space="preserve">. Центр мишени отмечается «+» (крестом) размером </w:t>
      </w:r>
      <w:smartTag w:uri="urn:schemas-microsoft-com:office:smarttags" w:element="metricconverter">
        <w:smartTagPr>
          <w:attr w:name="ProductID" w:val="4 мм"/>
        </w:smartTagPr>
        <w:r w:rsidRPr="0036065E">
          <w:t>4 мм</w:t>
        </w:r>
      </w:smartTag>
      <w:r w:rsidRPr="0036065E">
        <w:t xml:space="preserve"> по ширине и высоте и линией толщиной не более </w:t>
      </w:r>
      <w:smartTag w:uri="urn:schemas-microsoft-com:office:smarttags" w:element="metricconverter">
        <w:smartTagPr>
          <w:attr w:name="ProductID" w:val="1 мм"/>
        </w:smartTagPr>
        <w:r w:rsidRPr="0036065E">
          <w:t>1 мм</w:t>
        </w:r>
      </w:smartTag>
      <w:r w:rsidRPr="0036065E">
        <w:t>.</w:t>
      </w:r>
    </w:p>
    <w:p w:rsidR="0079607D" w:rsidRPr="0036065E" w:rsidRDefault="0079607D" w:rsidP="00B505E1">
      <w:pPr>
        <w:numPr>
          <w:ilvl w:val="3"/>
          <w:numId w:val="2"/>
        </w:numPr>
        <w:jc w:val="both"/>
      </w:pPr>
      <w:r w:rsidRPr="0036065E">
        <w:t xml:space="preserve"> В упражнении «Дистанционная стрельба» каждый участник последовательно осуществляет стрельбу с трех дистанций.</w:t>
      </w:r>
    </w:p>
    <w:p w:rsidR="0079607D" w:rsidRPr="0036065E" w:rsidRDefault="0079607D" w:rsidP="00B505E1">
      <w:pPr>
        <w:numPr>
          <w:ilvl w:val="3"/>
          <w:numId w:val="2"/>
        </w:numPr>
        <w:jc w:val="both"/>
      </w:pPr>
      <w:r w:rsidRPr="0036065E">
        <w:t>На каждой из дистанций стрелок осуществляет стрельбу серией из шести стрел.</w:t>
      </w:r>
    </w:p>
    <w:p w:rsidR="0079607D" w:rsidRPr="0036065E" w:rsidRDefault="0079607D" w:rsidP="00B505E1">
      <w:pPr>
        <w:numPr>
          <w:ilvl w:val="3"/>
          <w:numId w:val="2"/>
        </w:numPr>
        <w:jc w:val="both"/>
      </w:pPr>
      <w:r w:rsidRPr="0036065E">
        <w:t xml:space="preserve">Команды о начале и окончании стрельбы подаются голосом. </w:t>
      </w:r>
    </w:p>
    <w:p w:rsidR="0079607D" w:rsidRPr="0036065E" w:rsidRDefault="0079607D" w:rsidP="00B505E1">
      <w:pPr>
        <w:numPr>
          <w:ilvl w:val="3"/>
          <w:numId w:val="2"/>
        </w:numPr>
        <w:jc w:val="both"/>
      </w:pPr>
      <w:r w:rsidRPr="0036065E">
        <w:t xml:space="preserve">Во всех возрастных группах стрельба осуществляется с дистанций двадцать, тридцать и сорок метров. </w:t>
      </w:r>
    </w:p>
    <w:p w:rsidR="0079607D" w:rsidRPr="0036065E" w:rsidRDefault="0079607D" w:rsidP="00B505E1">
      <w:pPr>
        <w:numPr>
          <w:ilvl w:val="3"/>
          <w:numId w:val="2"/>
        </w:numPr>
        <w:jc w:val="both"/>
      </w:pPr>
      <w:r w:rsidRPr="0036065E">
        <w:lastRenderedPageBreak/>
        <w:t xml:space="preserve">Общее время, отведенное на стрельбу для каждого участника, составляет две минуты «чистого времени» на каждую дистанцию, за вычетом возможных перерывов. </w:t>
      </w:r>
    </w:p>
    <w:p w:rsidR="0079607D" w:rsidRPr="0036065E" w:rsidRDefault="0079607D" w:rsidP="00B505E1">
      <w:pPr>
        <w:numPr>
          <w:ilvl w:val="2"/>
          <w:numId w:val="2"/>
        </w:numPr>
        <w:rPr>
          <w:b/>
        </w:rPr>
      </w:pPr>
      <w:r w:rsidRPr="0036065E">
        <w:rPr>
          <w:b/>
        </w:rPr>
        <w:t>Упражнение «Скоростная стрельба»</w:t>
      </w:r>
    </w:p>
    <w:p w:rsidR="0079607D" w:rsidRPr="0036065E" w:rsidRDefault="0079607D" w:rsidP="00BA4BC4">
      <w:pPr>
        <w:numPr>
          <w:ilvl w:val="3"/>
          <w:numId w:val="2"/>
        </w:numPr>
        <w:jc w:val="both"/>
      </w:pPr>
      <w:r w:rsidRPr="0036065E">
        <w:t xml:space="preserve">Мишени для скоростной стрельбы имеют диаметр </w:t>
      </w:r>
      <w:smartTag w:uri="urn:schemas-microsoft-com:office:smarttags" w:element="metricconverter">
        <w:smartTagPr>
          <w:attr w:name="ProductID" w:val="310 мм"/>
        </w:smartTagPr>
        <w:r w:rsidRPr="0036065E">
          <w:t>310 мм</w:t>
        </w:r>
      </w:smartTag>
      <w:r w:rsidRPr="0036065E">
        <w:t xml:space="preserve"> и делятся на три концентрических цветных зоны, расположенных от центра мишени к периферии в следующем порядке:</w:t>
      </w:r>
    </w:p>
    <w:p w:rsidR="0079607D" w:rsidRPr="0036065E" w:rsidRDefault="0079607D" w:rsidP="00BA4BC4">
      <w:pPr>
        <w:numPr>
          <w:ilvl w:val="0"/>
          <w:numId w:val="8"/>
        </w:numPr>
        <w:jc w:val="both"/>
      </w:pPr>
      <w:r w:rsidRPr="0036065E">
        <w:t>красная – 5 очков;</w:t>
      </w:r>
    </w:p>
    <w:p w:rsidR="0079607D" w:rsidRPr="0036065E" w:rsidRDefault="0079607D" w:rsidP="00BA4BC4">
      <w:pPr>
        <w:numPr>
          <w:ilvl w:val="0"/>
          <w:numId w:val="8"/>
        </w:numPr>
        <w:jc w:val="both"/>
      </w:pPr>
      <w:r w:rsidRPr="0036065E">
        <w:t>желтая – 3 очка;</w:t>
      </w:r>
    </w:p>
    <w:p w:rsidR="0079607D" w:rsidRPr="0036065E" w:rsidRDefault="0079607D" w:rsidP="00BA4BC4">
      <w:pPr>
        <w:numPr>
          <w:ilvl w:val="0"/>
          <w:numId w:val="8"/>
        </w:numPr>
        <w:jc w:val="both"/>
      </w:pPr>
      <w:r w:rsidRPr="0036065E">
        <w:t>белая – 1 очко.</w:t>
      </w:r>
    </w:p>
    <w:p w:rsidR="0079607D" w:rsidRPr="0036065E" w:rsidRDefault="0079607D" w:rsidP="00BA4BC4">
      <w:pPr>
        <w:ind w:left="1134" w:hanging="774"/>
      </w:pPr>
      <w:r w:rsidRPr="0036065E">
        <w:tab/>
        <w:t>Ширина зоны от центра к периферии:</w:t>
      </w:r>
    </w:p>
    <w:p w:rsidR="0079607D" w:rsidRPr="0036065E" w:rsidRDefault="0079607D" w:rsidP="00BA4BC4">
      <w:pPr>
        <w:numPr>
          <w:ilvl w:val="0"/>
          <w:numId w:val="8"/>
        </w:numPr>
        <w:jc w:val="both"/>
      </w:pPr>
      <w:r w:rsidRPr="0036065E">
        <w:t xml:space="preserve">ширина красной зоны </w:t>
      </w:r>
      <w:smartTag w:uri="urn:schemas-microsoft-com:office:smarttags" w:element="metricconverter">
        <w:smartTagPr>
          <w:attr w:name="ProductID" w:val="35 мм"/>
        </w:smartTagPr>
        <w:r w:rsidRPr="0036065E">
          <w:t>35 мм</w:t>
        </w:r>
      </w:smartTag>
      <w:r w:rsidRPr="0036065E">
        <w:t>;</w:t>
      </w:r>
    </w:p>
    <w:p w:rsidR="0079607D" w:rsidRPr="0036065E" w:rsidRDefault="0079607D" w:rsidP="00BA4BC4">
      <w:pPr>
        <w:numPr>
          <w:ilvl w:val="0"/>
          <w:numId w:val="8"/>
        </w:numPr>
        <w:jc w:val="both"/>
      </w:pPr>
      <w:r w:rsidRPr="0036065E">
        <w:t xml:space="preserve">ширина </w:t>
      </w:r>
      <w:r w:rsidR="00743E8E">
        <w:t>желтой</w:t>
      </w:r>
      <w:r w:rsidRPr="0036065E">
        <w:t xml:space="preserve"> зоны </w:t>
      </w:r>
      <w:smartTag w:uri="urn:schemas-microsoft-com:office:smarttags" w:element="metricconverter">
        <w:smartTagPr>
          <w:attr w:name="ProductID" w:val="65 мм"/>
        </w:smartTagPr>
        <w:r w:rsidRPr="0036065E">
          <w:t>65 мм</w:t>
        </w:r>
      </w:smartTag>
      <w:r w:rsidRPr="0036065E">
        <w:t>;</w:t>
      </w:r>
    </w:p>
    <w:p w:rsidR="0079607D" w:rsidRPr="0036065E" w:rsidRDefault="0079607D" w:rsidP="00BA4BC4">
      <w:pPr>
        <w:numPr>
          <w:ilvl w:val="0"/>
          <w:numId w:val="8"/>
        </w:numPr>
        <w:jc w:val="both"/>
      </w:pPr>
      <w:r w:rsidRPr="0036065E">
        <w:t xml:space="preserve">ширина </w:t>
      </w:r>
      <w:r w:rsidR="00743E8E">
        <w:t>белой</w:t>
      </w:r>
      <w:r w:rsidRPr="0036065E">
        <w:t xml:space="preserve"> зоны </w:t>
      </w:r>
      <w:smartTag w:uri="urn:schemas-microsoft-com:office:smarttags" w:element="metricconverter">
        <w:smartTagPr>
          <w:attr w:name="ProductID" w:val="85 мм"/>
        </w:smartTagPr>
        <w:r w:rsidRPr="0036065E">
          <w:t>85 мм</w:t>
        </w:r>
      </w:smartTag>
      <w:r w:rsidRPr="0036065E">
        <w:t>;</w:t>
      </w:r>
    </w:p>
    <w:p w:rsidR="0079607D" w:rsidRPr="0036065E" w:rsidRDefault="0079607D" w:rsidP="00B505E1">
      <w:pPr>
        <w:numPr>
          <w:ilvl w:val="3"/>
          <w:numId w:val="2"/>
        </w:numPr>
        <w:jc w:val="both"/>
      </w:pPr>
      <w:r w:rsidRPr="0036065E">
        <w:t>В упражнении «Скоростная стрельба» каждый участник выпускает максимальное количество стрел в течение тридцати секунд «чистого времени», за вычетом возможных перерывов.</w:t>
      </w:r>
    </w:p>
    <w:p w:rsidR="0079607D" w:rsidRPr="0036065E" w:rsidRDefault="0079607D" w:rsidP="00B505E1">
      <w:pPr>
        <w:numPr>
          <w:ilvl w:val="3"/>
          <w:numId w:val="2"/>
        </w:numPr>
        <w:jc w:val="both"/>
      </w:pPr>
      <w:r w:rsidRPr="0036065E">
        <w:t>Количество стрел неограниченно.</w:t>
      </w:r>
    </w:p>
    <w:p w:rsidR="0079607D" w:rsidRPr="0036065E" w:rsidRDefault="0079607D" w:rsidP="00B505E1">
      <w:pPr>
        <w:numPr>
          <w:ilvl w:val="3"/>
          <w:numId w:val="2"/>
        </w:numPr>
        <w:jc w:val="both"/>
      </w:pPr>
      <w:r w:rsidRPr="0036065E">
        <w:t>Команды о начале и окончании стрельбы подаются голосом.</w:t>
      </w:r>
    </w:p>
    <w:p w:rsidR="0079607D" w:rsidRPr="0036065E" w:rsidRDefault="0079607D" w:rsidP="00B505E1">
      <w:pPr>
        <w:numPr>
          <w:ilvl w:val="3"/>
          <w:numId w:val="2"/>
        </w:numPr>
        <w:jc w:val="both"/>
      </w:pPr>
      <w:r w:rsidRPr="0036065E">
        <w:t xml:space="preserve">Площадка для стрельбы представляет собой две зоны. Одна – рубеж, где находится стрелок, размером </w:t>
      </w:r>
      <w:smartTag w:uri="urn:schemas-microsoft-com:office:smarttags" w:element="metricconverter">
        <w:smartTagPr>
          <w:attr w:name="ProductID" w:val="1,5 метра"/>
        </w:smartTagPr>
        <w:r w:rsidRPr="0036065E">
          <w:t>1,5 метра</w:t>
        </w:r>
      </w:smartTag>
      <w:r w:rsidRPr="0036065E">
        <w:t xml:space="preserve"> на </w:t>
      </w:r>
      <w:smartTag w:uri="urn:schemas-microsoft-com:office:smarttags" w:element="metricconverter">
        <w:smartTagPr>
          <w:attr w:name="ProductID" w:val="10 метров"/>
        </w:smartTagPr>
        <w:r w:rsidRPr="0036065E">
          <w:t>10 метров</w:t>
        </w:r>
      </w:smartTag>
      <w:r w:rsidRPr="0036065E">
        <w:t xml:space="preserve">, в виде размеченного на земле прямоугольника, за границы которого выходить запрещается. Вторая – зона мишеней в количестве 10 штук произвольно расставленных на площадке, ближайшая из которых находится на расстоянии </w:t>
      </w:r>
      <w:smartTag w:uri="urn:schemas-microsoft-com:office:smarttags" w:element="metricconverter">
        <w:smartTagPr>
          <w:attr w:name="ProductID" w:val="12 метров"/>
        </w:smartTagPr>
        <w:r w:rsidRPr="0036065E">
          <w:t>12 метров</w:t>
        </w:r>
      </w:smartTag>
      <w:r w:rsidRPr="0036065E">
        <w:t xml:space="preserve">, а наиболее удаленная на расстоянии </w:t>
      </w:r>
      <w:smartTag w:uri="urn:schemas-microsoft-com:office:smarttags" w:element="metricconverter">
        <w:smartTagPr>
          <w:attr w:name="ProductID" w:val="15 метров"/>
        </w:smartTagPr>
        <w:r w:rsidRPr="0036065E">
          <w:t>15 метров</w:t>
        </w:r>
      </w:smartTag>
      <w:r w:rsidRPr="0036065E">
        <w:t xml:space="preserve"> от линии стрельбы.</w:t>
      </w:r>
    </w:p>
    <w:p w:rsidR="0079607D" w:rsidRPr="0036065E" w:rsidRDefault="0079607D" w:rsidP="00B505E1">
      <w:pPr>
        <w:numPr>
          <w:ilvl w:val="3"/>
          <w:numId w:val="2"/>
        </w:numPr>
        <w:jc w:val="both"/>
      </w:pPr>
      <w:r w:rsidRPr="0036065E">
        <w:t>В каждую мишень должно быть произведено не более одного выстрела.</w:t>
      </w:r>
    </w:p>
    <w:p w:rsidR="0079607D" w:rsidRPr="0036065E" w:rsidRDefault="0079607D" w:rsidP="00B505E1">
      <w:pPr>
        <w:numPr>
          <w:ilvl w:val="3"/>
          <w:numId w:val="2"/>
        </w:numPr>
        <w:jc w:val="both"/>
      </w:pPr>
      <w:r w:rsidRPr="0036065E">
        <w:t>Положение участника перед началом упражнения – по центру площадки.</w:t>
      </w:r>
    </w:p>
    <w:p w:rsidR="0079607D" w:rsidRPr="0036065E" w:rsidRDefault="0079607D" w:rsidP="00B505E1">
      <w:pPr>
        <w:numPr>
          <w:ilvl w:val="3"/>
          <w:numId w:val="2"/>
        </w:numPr>
        <w:jc w:val="both"/>
      </w:pPr>
      <w:r w:rsidRPr="0036065E">
        <w:t>После подачи сигнала о начале стрельбы участник может перемещаться в пределах отмеченной зоны, поражая мишени по мере видимости.</w:t>
      </w:r>
    </w:p>
    <w:p w:rsidR="0079607D" w:rsidRPr="0036065E" w:rsidRDefault="0079607D" w:rsidP="00B505E1">
      <w:pPr>
        <w:numPr>
          <w:ilvl w:val="3"/>
          <w:numId w:val="2"/>
        </w:numPr>
        <w:jc w:val="both"/>
      </w:pPr>
      <w:r w:rsidRPr="0036065E">
        <w:t xml:space="preserve">Для всех возрастных категорий дистанции стрельбы одинаковы. </w:t>
      </w:r>
    </w:p>
    <w:p w:rsidR="0079607D" w:rsidRPr="0036065E" w:rsidRDefault="0079607D" w:rsidP="00B505E1">
      <w:pPr>
        <w:numPr>
          <w:ilvl w:val="2"/>
          <w:numId w:val="2"/>
        </w:numPr>
        <w:jc w:val="both"/>
        <w:rPr>
          <w:b/>
        </w:rPr>
      </w:pPr>
      <w:r w:rsidRPr="0036065E">
        <w:rPr>
          <w:b/>
        </w:rPr>
        <w:t>Упражнение «Клаут»</w:t>
      </w:r>
    </w:p>
    <w:p w:rsidR="0079607D" w:rsidRPr="0036065E" w:rsidRDefault="0079607D" w:rsidP="00B505E1">
      <w:pPr>
        <w:numPr>
          <w:ilvl w:val="3"/>
          <w:numId w:val="2"/>
        </w:numPr>
      </w:pPr>
      <w:r w:rsidRPr="0036065E">
        <w:t xml:space="preserve">Мишень для стрельбы «Клаут» представляет из себя три отмеченных на земле круговые зоны: внешняя диаметром </w:t>
      </w:r>
      <w:smartTag w:uri="urn:schemas-microsoft-com:office:smarttags" w:element="metricconverter">
        <w:smartTagPr>
          <w:attr w:name="ProductID" w:val="9 метров"/>
        </w:smartTagPr>
        <w:r w:rsidRPr="0036065E">
          <w:t>9 метров</w:t>
        </w:r>
      </w:smartTag>
      <w:r w:rsidRPr="0036065E">
        <w:t xml:space="preserve">, средняя диаметром </w:t>
      </w:r>
      <w:smartTag w:uri="urn:schemas-microsoft-com:office:smarttags" w:element="metricconverter">
        <w:smartTagPr>
          <w:attr w:name="ProductID" w:val="6 метров"/>
        </w:smartTagPr>
        <w:r w:rsidRPr="0036065E">
          <w:t>6 метров</w:t>
        </w:r>
      </w:smartTag>
      <w:r w:rsidRPr="0036065E">
        <w:t xml:space="preserve"> и центральная диаметром </w:t>
      </w:r>
      <w:smartTag w:uri="urn:schemas-microsoft-com:office:smarttags" w:element="metricconverter">
        <w:smartTagPr>
          <w:attr w:name="ProductID" w:val="3 метра"/>
        </w:smartTagPr>
        <w:r w:rsidRPr="0036065E">
          <w:t>3 метра</w:t>
        </w:r>
      </w:smartTag>
      <w:r w:rsidRPr="0036065E">
        <w:t xml:space="preserve">. В середине центрального круга находится флагшток </w:t>
      </w:r>
      <w:r w:rsidR="008C3F65">
        <w:t>высотой</w:t>
      </w:r>
      <w:r w:rsidRPr="0036065E">
        <w:t xml:space="preserve"> </w:t>
      </w:r>
      <w:smartTag w:uri="urn:schemas-microsoft-com:office:smarttags" w:element="metricconverter">
        <w:smartTagPr>
          <w:attr w:name="ProductID" w:val="2,5 метра"/>
        </w:smartTagPr>
        <w:r w:rsidRPr="0036065E">
          <w:t>2,5 метра</w:t>
        </w:r>
      </w:smartTag>
      <w:r w:rsidRPr="0036065E">
        <w:t xml:space="preserve"> и закрепленным на нем флагом, 90х90 сантиметров, яркого цвета </w:t>
      </w:r>
    </w:p>
    <w:p w:rsidR="0079607D" w:rsidRPr="0036065E" w:rsidRDefault="0079607D" w:rsidP="00B505E1">
      <w:pPr>
        <w:numPr>
          <w:ilvl w:val="3"/>
          <w:numId w:val="2"/>
        </w:numPr>
      </w:pPr>
      <w:r w:rsidRPr="0036065E">
        <w:t xml:space="preserve"> Результативность зон:</w:t>
      </w:r>
    </w:p>
    <w:p w:rsidR="0079607D" w:rsidRPr="0036065E" w:rsidRDefault="0079607D" w:rsidP="00B505E1">
      <w:pPr>
        <w:numPr>
          <w:ilvl w:val="0"/>
          <w:numId w:val="8"/>
        </w:numPr>
        <w:jc w:val="both"/>
      </w:pPr>
      <w:r w:rsidRPr="0036065E">
        <w:t xml:space="preserve">диаметром </w:t>
      </w:r>
      <w:smartTag w:uri="urn:schemas-microsoft-com:office:smarttags" w:element="metricconverter">
        <w:smartTagPr>
          <w:attr w:name="ProductID" w:val="9 метров"/>
        </w:smartTagPr>
        <w:r w:rsidRPr="0036065E">
          <w:t>9 метров</w:t>
        </w:r>
      </w:smartTag>
      <w:r w:rsidRPr="0036065E">
        <w:t xml:space="preserve"> – 1 очко;</w:t>
      </w:r>
    </w:p>
    <w:p w:rsidR="0079607D" w:rsidRPr="0036065E" w:rsidRDefault="0079607D" w:rsidP="00B505E1">
      <w:pPr>
        <w:numPr>
          <w:ilvl w:val="0"/>
          <w:numId w:val="8"/>
        </w:numPr>
        <w:jc w:val="both"/>
      </w:pPr>
      <w:r w:rsidRPr="0036065E">
        <w:t xml:space="preserve">диаметром </w:t>
      </w:r>
      <w:smartTag w:uri="urn:schemas-microsoft-com:office:smarttags" w:element="metricconverter">
        <w:smartTagPr>
          <w:attr w:name="ProductID" w:val="6 метров"/>
        </w:smartTagPr>
        <w:r w:rsidRPr="0036065E">
          <w:t>6 метров</w:t>
        </w:r>
      </w:smartTag>
      <w:r w:rsidRPr="0036065E">
        <w:t xml:space="preserve"> – 3 очка;</w:t>
      </w:r>
    </w:p>
    <w:p w:rsidR="0079607D" w:rsidRPr="0036065E" w:rsidRDefault="0079607D" w:rsidP="00B505E1">
      <w:pPr>
        <w:numPr>
          <w:ilvl w:val="0"/>
          <w:numId w:val="8"/>
        </w:numPr>
        <w:jc w:val="both"/>
      </w:pPr>
      <w:r w:rsidRPr="0036065E">
        <w:t xml:space="preserve">диаметром </w:t>
      </w:r>
      <w:smartTag w:uri="urn:schemas-microsoft-com:office:smarttags" w:element="metricconverter">
        <w:smartTagPr>
          <w:attr w:name="ProductID" w:val="3 метра"/>
        </w:smartTagPr>
        <w:r w:rsidRPr="0036065E">
          <w:t>3 метра</w:t>
        </w:r>
      </w:smartTag>
      <w:r w:rsidRPr="0036065E">
        <w:t xml:space="preserve"> – 5 очков;</w:t>
      </w:r>
    </w:p>
    <w:p w:rsidR="0079607D" w:rsidRPr="0036065E" w:rsidRDefault="0079607D" w:rsidP="00B505E1">
      <w:pPr>
        <w:numPr>
          <w:ilvl w:val="0"/>
          <w:numId w:val="8"/>
        </w:numPr>
        <w:tabs>
          <w:tab w:val="num" w:pos="1260"/>
        </w:tabs>
        <w:jc w:val="both"/>
      </w:pPr>
      <w:r w:rsidRPr="0036065E">
        <w:t>попадание во флагшток или флаг добавляют 5 очков к очкам попадания.</w:t>
      </w:r>
    </w:p>
    <w:p w:rsidR="0079607D" w:rsidRPr="0036065E" w:rsidRDefault="0079607D" w:rsidP="00B505E1">
      <w:pPr>
        <w:numPr>
          <w:ilvl w:val="3"/>
          <w:numId w:val="2"/>
        </w:numPr>
        <w:jc w:val="both"/>
      </w:pPr>
      <w:r w:rsidRPr="0036065E">
        <w:t xml:space="preserve">В упражнении «Клаут» одновременно стреляют до 5 участников в одну мишень. </w:t>
      </w:r>
    </w:p>
    <w:p w:rsidR="0079607D" w:rsidRPr="0036065E" w:rsidRDefault="0079607D" w:rsidP="00B505E1">
      <w:pPr>
        <w:numPr>
          <w:ilvl w:val="3"/>
          <w:numId w:val="2"/>
        </w:numPr>
        <w:jc w:val="both"/>
      </w:pPr>
      <w:r w:rsidRPr="0036065E">
        <w:t>Количество стрел у каждого участника – 9 шт.</w:t>
      </w:r>
    </w:p>
    <w:p w:rsidR="0079607D" w:rsidRPr="0036065E" w:rsidRDefault="0079607D" w:rsidP="00B505E1">
      <w:pPr>
        <w:numPr>
          <w:ilvl w:val="3"/>
          <w:numId w:val="2"/>
        </w:numPr>
        <w:jc w:val="both"/>
      </w:pPr>
      <w:r w:rsidRPr="0036065E">
        <w:t>Порядок стрельбы:</w:t>
      </w:r>
    </w:p>
    <w:p w:rsidR="0079607D" w:rsidRPr="0036065E" w:rsidRDefault="0079607D" w:rsidP="009C5E32">
      <w:pPr>
        <w:pStyle w:val="10"/>
        <w:numPr>
          <w:ilvl w:val="0"/>
          <w:numId w:val="10"/>
        </w:numPr>
        <w:jc w:val="both"/>
      </w:pPr>
      <w:r w:rsidRPr="0036065E">
        <w:t>Начало стрельбы по сигналу охотничьего рога;</w:t>
      </w:r>
    </w:p>
    <w:p w:rsidR="0079607D" w:rsidRPr="0036065E" w:rsidRDefault="0079607D" w:rsidP="009C5E32">
      <w:pPr>
        <w:pStyle w:val="10"/>
        <w:numPr>
          <w:ilvl w:val="0"/>
          <w:numId w:val="10"/>
        </w:numPr>
        <w:jc w:val="both"/>
      </w:pPr>
      <w:r w:rsidRPr="0036065E">
        <w:t>Участник, выпустивший большее количество стрел может быть оштрафован на соответствующее количество своих лучших выстрелов;</w:t>
      </w:r>
    </w:p>
    <w:p w:rsidR="0079607D" w:rsidRPr="0036065E" w:rsidRDefault="0079607D" w:rsidP="009C5E32">
      <w:pPr>
        <w:pStyle w:val="10"/>
        <w:numPr>
          <w:ilvl w:val="0"/>
          <w:numId w:val="10"/>
        </w:numPr>
        <w:jc w:val="both"/>
      </w:pPr>
      <w:r w:rsidRPr="0036065E">
        <w:t>Общее время, отведенное на стрельбу для каждого участника, составляет пять минут «чистого времени», за вычетом возможных перерывов;</w:t>
      </w:r>
    </w:p>
    <w:p w:rsidR="0079607D" w:rsidRPr="0036065E" w:rsidRDefault="0079607D" w:rsidP="00B505E1">
      <w:pPr>
        <w:numPr>
          <w:ilvl w:val="3"/>
          <w:numId w:val="2"/>
        </w:numPr>
        <w:jc w:val="both"/>
      </w:pPr>
      <w:r w:rsidRPr="0036065E">
        <w:t xml:space="preserve"> Подсчет результатов:</w:t>
      </w:r>
    </w:p>
    <w:p w:rsidR="0079607D" w:rsidRPr="0036065E" w:rsidRDefault="0079607D" w:rsidP="009C5E32">
      <w:pPr>
        <w:pStyle w:val="10"/>
        <w:numPr>
          <w:ilvl w:val="0"/>
          <w:numId w:val="10"/>
        </w:numPr>
        <w:jc w:val="both"/>
      </w:pPr>
      <w:r w:rsidRPr="0036065E">
        <w:lastRenderedPageBreak/>
        <w:t>На мишенное поле выходят судья с помощником, участники или их представители, не более одного представителя от участника.</w:t>
      </w:r>
    </w:p>
    <w:p w:rsidR="0079607D" w:rsidRPr="0036065E" w:rsidRDefault="0079607D" w:rsidP="009C5E32">
      <w:pPr>
        <w:pStyle w:val="10"/>
        <w:numPr>
          <w:ilvl w:val="0"/>
          <w:numId w:val="10"/>
        </w:numPr>
        <w:jc w:val="both"/>
      </w:pPr>
      <w:r w:rsidRPr="0036065E">
        <w:t>Участникам запрещается без разрешения судьи прикасаться к собственным стрелам, попавшим в зачетные зоны.</w:t>
      </w:r>
    </w:p>
    <w:p w:rsidR="0079607D" w:rsidRPr="00D42613" w:rsidRDefault="0079607D" w:rsidP="009C5E32">
      <w:pPr>
        <w:pStyle w:val="10"/>
        <w:numPr>
          <w:ilvl w:val="0"/>
          <w:numId w:val="10"/>
        </w:numPr>
        <w:jc w:val="both"/>
      </w:pPr>
      <w:r w:rsidRPr="0036065E">
        <w:t xml:space="preserve">Судья собирает стрелы, попавшие во внешнюю зону. Участники определяют свои стрелы, и судья-регистратор заносит результаты в протокол. </w:t>
      </w:r>
      <w:r w:rsidRPr="00D42613">
        <w:t xml:space="preserve">Так последовательно </w:t>
      </w:r>
      <w:r w:rsidR="00D42613" w:rsidRPr="00D42613">
        <w:t>происходит во всех трех</w:t>
      </w:r>
      <w:r w:rsidRPr="00D42613">
        <w:t xml:space="preserve"> зон</w:t>
      </w:r>
      <w:r w:rsidR="00D42613" w:rsidRPr="00D42613">
        <w:t>ах</w:t>
      </w:r>
      <w:r w:rsidRPr="00D42613">
        <w:t xml:space="preserve"> начиная с внешней.</w:t>
      </w:r>
    </w:p>
    <w:p w:rsidR="0079607D" w:rsidRPr="0036065E" w:rsidRDefault="0079607D" w:rsidP="009C5E32">
      <w:pPr>
        <w:pStyle w:val="10"/>
        <w:numPr>
          <w:ilvl w:val="0"/>
          <w:numId w:val="10"/>
        </w:numPr>
        <w:jc w:val="both"/>
      </w:pPr>
      <w:r w:rsidRPr="0036065E">
        <w:t>Если стрела лежит на земле и обнаружение места её первоначального приземления затруднительно, то очки начисляют по расположению её наконечника.</w:t>
      </w:r>
    </w:p>
    <w:p w:rsidR="0079607D" w:rsidRPr="0036065E" w:rsidRDefault="0079607D" w:rsidP="00B505E1">
      <w:pPr>
        <w:numPr>
          <w:ilvl w:val="3"/>
          <w:numId w:val="2"/>
        </w:numPr>
        <w:tabs>
          <w:tab w:val="num" w:pos="1620"/>
        </w:tabs>
        <w:ind w:left="1800" w:hanging="720"/>
        <w:jc w:val="both"/>
      </w:pPr>
      <w:r w:rsidRPr="0036065E">
        <w:t xml:space="preserve">В подростковой и женской возрастных группах стрельба осуществляется с дистанции сто двадцать восемь  метров. В мужской возрастной группе стрельба осуществляется с дистанции сто шестьдесят пять метров. </w:t>
      </w:r>
    </w:p>
    <w:p w:rsidR="0079607D" w:rsidRPr="0036065E" w:rsidRDefault="0079607D" w:rsidP="00DE0FFD">
      <w:pPr>
        <w:ind w:left="1843"/>
        <w:jc w:val="both"/>
      </w:pPr>
      <w:r w:rsidRPr="00C8560A">
        <w:t>При наборе участниками на данном этапе одинакового количества очков, перестрел проводится по правилам второго упражнения этапа. При наборе на данном этапе одинакового количества очков больше чем двумя участниками, перестрел проводится по круговой системе с подсчетом очков, которые не идут в общий зачет, для выявления лучшего на данном этапе.</w:t>
      </w:r>
      <w:r w:rsidRPr="0036065E">
        <w:t xml:space="preserve"> </w:t>
      </w:r>
    </w:p>
    <w:p w:rsidR="0079607D" w:rsidRPr="0036065E" w:rsidRDefault="0079607D" w:rsidP="00B505E1">
      <w:pPr>
        <w:numPr>
          <w:ilvl w:val="1"/>
          <w:numId w:val="2"/>
        </w:numPr>
        <w:rPr>
          <w:b/>
        </w:rPr>
      </w:pPr>
      <w:r w:rsidRPr="0036065E">
        <w:rPr>
          <w:b/>
        </w:rPr>
        <w:t>Дуэльная стрельба</w:t>
      </w:r>
    </w:p>
    <w:p w:rsidR="00C72CF3" w:rsidRPr="0036065E" w:rsidRDefault="00C72CF3" w:rsidP="00C72CF3">
      <w:pPr>
        <w:numPr>
          <w:ilvl w:val="2"/>
          <w:numId w:val="2"/>
        </w:numPr>
        <w:rPr>
          <w:b/>
        </w:rPr>
      </w:pPr>
      <w:r w:rsidRPr="0036065E">
        <w:rPr>
          <w:b/>
        </w:rPr>
        <w:t xml:space="preserve">Упражнение «Дуэль» </w:t>
      </w:r>
    </w:p>
    <w:p w:rsidR="00C72CF3" w:rsidRPr="0041092B" w:rsidRDefault="00C72CF3" w:rsidP="00C72CF3">
      <w:pPr>
        <w:numPr>
          <w:ilvl w:val="3"/>
          <w:numId w:val="2"/>
        </w:numPr>
        <w:jc w:val="both"/>
      </w:pPr>
      <w:r w:rsidRPr="0041092B">
        <w:t>В упражнении «Дуэль» участники соревнуются непосредственно друг с другом в одновременной стрельбе каждый по своим, но одинаковым группам мишеней, в одной попытке, выбывая по мере поражения.</w:t>
      </w:r>
    </w:p>
    <w:p w:rsidR="00C72CF3" w:rsidRPr="0036065E" w:rsidRDefault="00C72CF3" w:rsidP="00C72CF3">
      <w:pPr>
        <w:numPr>
          <w:ilvl w:val="3"/>
          <w:numId w:val="2"/>
        </w:numPr>
        <w:jc w:val="both"/>
      </w:pPr>
      <w:r>
        <w:t>Для упражнения «Дуэль»</w:t>
      </w:r>
      <w:r w:rsidRPr="0036065E">
        <w:t xml:space="preserve"> используется </w:t>
      </w:r>
      <w:r>
        <w:t>стандартная IPSC-мишень «поппер». Высота мишени – 85</w:t>
      </w:r>
      <w:r w:rsidRPr="0036065E">
        <w:t xml:space="preserve"> см.</w:t>
      </w:r>
    </w:p>
    <w:p w:rsidR="00C72CF3" w:rsidRDefault="00C72CF3" w:rsidP="00C72CF3">
      <w:pPr>
        <w:numPr>
          <w:ilvl w:val="3"/>
          <w:numId w:val="2"/>
        </w:numPr>
        <w:ind w:left="1800" w:hanging="720"/>
        <w:jc w:val="both"/>
      </w:pPr>
      <w:r w:rsidRPr="0036065E">
        <w:t>Для зачета попадания мишень должна упасть.</w:t>
      </w:r>
    </w:p>
    <w:p w:rsidR="00C72CF3" w:rsidRDefault="00C72CF3" w:rsidP="00C72CF3">
      <w:pPr>
        <w:numPr>
          <w:ilvl w:val="3"/>
          <w:numId w:val="2"/>
        </w:numPr>
        <w:ind w:left="1800" w:hanging="720"/>
        <w:jc w:val="both"/>
      </w:pPr>
      <w:r>
        <w:t>Количество мишеней не более 12 на каждого участника.</w:t>
      </w:r>
    </w:p>
    <w:p w:rsidR="00C72CF3" w:rsidRDefault="00C72CF3" w:rsidP="00C72CF3">
      <w:pPr>
        <w:numPr>
          <w:ilvl w:val="3"/>
          <w:numId w:val="2"/>
        </w:numPr>
        <w:jc w:val="both"/>
      </w:pPr>
      <w:r w:rsidRPr="0036065E">
        <w:t>В упражнении «Дуэль» одновременно стреляют 2 участника, каждый из которых старается за максимально короткое время поразить</w:t>
      </w:r>
      <w:r>
        <w:t xml:space="preserve"> свою группу мишеней </w:t>
      </w:r>
      <w:r w:rsidRPr="000B1649">
        <w:t>в произвольном порядке</w:t>
      </w:r>
      <w:r w:rsidRPr="0036065E">
        <w:t>.</w:t>
      </w:r>
      <w:r>
        <w:t xml:space="preserve"> Центральная (финальная) мишень поражается последней. Количество стрел на упражнении не ограничено.</w:t>
      </w:r>
    </w:p>
    <w:p w:rsidR="00C72CF3" w:rsidRDefault="00C72CF3" w:rsidP="00C72CF3">
      <w:pPr>
        <w:numPr>
          <w:ilvl w:val="3"/>
          <w:numId w:val="2"/>
        </w:numPr>
        <w:jc w:val="both"/>
      </w:pPr>
      <w:r>
        <w:t>Центральные (финальные) мишени расположены так, чтобы при падении (поражении) мишени явно перекрывали друг друга.</w:t>
      </w:r>
    </w:p>
    <w:p w:rsidR="00C72CF3" w:rsidRPr="0036065E" w:rsidRDefault="00C72CF3" w:rsidP="00C72CF3">
      <w:pPr>
        <w:numPr>
          <w:ilvl w:val="3"/>
          <w:numId w:val="2"/>
        </w:numPr>
        <w:jc w:val="both"/>
      </w:pPr>
      <w:r>
        <w:t>При поражении центральной (финишной) мишени вне очередности стрельбы – стрелок объявляется проигравшим.</w:t>
      </w:r>
    </w:p>
    <w:p w:rsidR="00C72CF3" w:rsidRDefault="00C72CF3" w:rsidP="00C72CF3">
      <w:pPr>
        <w:numPr>
          <w:ilvl w:val="3"/>
          <w:numId w:val="2"/>
        </w:numPr>
        <w:jc w:val="both"/>
      </w:pPr>
      <w:r>
        <w:t xml:space="preserve">Участники находятся на общем рубеже стрельбы, с расстоянием друг от друга не менее 3 метров. Стрелковое положение участника на рубеже стрельбы определяется жребием. </w:t>
      </w:r>
    </w:p>
    <w:p w:rsidR="00C72CF3" w:rsidRDefault="00C72CF3" w:rsidP="00C72CF3">
      <w:pPr>
        <w:numPr>
          <w:ilvl w:val="3"/>
          <w:numId w:val="2"/>
        </w:numPr>
        <w:jc w:val="both"/>
      </w:pPr>
      <w:r w:rsidRPr="0036065E">
        <w:t>Площадка для стрельбы представляет собой две з</w:t>
      </w:r>
      <w:r>
        <w:t>оны. Линия стрельбы, где находятся стрелки</w:t>
      </w:r>
      <w:r w:rsidRPr="0036065E">
        <w:t xml:space="preserve">, размером </w:t>
      </w:r>
      <w:r>
        <w:t>1,5 на 1,5 метра</w:t>
      </w:r>
      <w:r w:rsidRPr="0036065E">
        <w:t>, в виде размеченно</w:t>
      </w:r>
      <w:r>
        <w:t>го на земле квадрата</w:t>
      </w:r>
      <w:r w:rsidRPr="0036065E">
        <w:t>, за границы которого выходить запрещается. Втора</w:t>
      </w:r>
      <w:r>
        <w:t>я – зона мишеней в количестве до 12</w:t>
      </w:r>
      <w:r w:rsidRPr="0036065E">
        <w:t xml:space="preserve"> штук</w:t>
      </w:r>
      <w:r>
        <w:t xml:space="preserve"> на каждого участника</w:t>
      </w:r>
      <w:r w:rsidRPr="0036065E">
        <w:t xml:space="preserve"> </w:t>
      </w:r>
      <w:r>
        <w:t>расположенных на расстоянии не менее 8 и не более 15 метров от линии стрельбы. Расстояние между мишенями не более 1 метра.</w:t>
      </w:r>
    </w:p>
    <w:p w:rsidR="00C72CF3" w:rsidRDefault="00C72CF3" w:rsidP="00C72CF3">
      <w:pPr>
        <w:numPr>
          <w:ilvl w:val="3"/>
          <w:numId w:val="2"/>
        </w:numPr>
        <w:jc w:val="both"/>
      </w:pPr>
      <w:r>
        <w:t>Победителем признается участник, быстрее поразивший свою группу мишеней.</w:t>
      </w:r>
    </w:p>
    <w:p w:rsidR="00C72CF3" w:rsidRPr="00DB2B23" w:rsidRDefault="00C72CF3" w:rsidP="00C72CF3">
      <w:pPr>
        <w:numPr>
          <w:ilvl w:val="3"/>
          <w:numId w:val="2"/>
        </w:numPr>
        <w:jc w:val="both"/>
      </w:pPr>
      <w:r w:rsidRPr="00DB2B23">
        <w:t>При одновременном поражении участниками своих групп мишеней, победителем признается тот, чья центральная (финишная) мишень оказывается ниже.</w:t>
      </w:r>
    </w:p>
    <w:p w:rsidR="0079607D" w:rsidRPr="0036065E" w:rsidRDefault="0079607D" w:rsidP="00B505E1">
      <w:pPr>
        <w:numPr>
          <w:ilvl w:val="1"/>
          <w:numId w:val="2"/>
        </w:numPr>
        <w:rPr>
          <w:b/>
        </w:rPr>
      </w:pPr>
      <w:r w:rsidRPr="0036065E">
        <w:rPr>
          <w:b/>
        </w:rPr>
        <w:t xml:space="preserve">Стрельба по движущимся мишеням </w:t>
      </w:r>
    </w:p>
    <w:p w:rsidR="0079607D" w:rsidRPr="0036065E" w:rsidRDefault="0079607D" w:rsidP="00B505E1">
      <w:pPr>
        <w:numPr>
          <w:ilvl w:val="2"/>
          <w:numId w:val="2"/>
        </w:numPr>
        <w:rPr>
          <w:b/>
        </w:rPr>
      </w:pPr>
      <w:r w:rsidRPr="0036065E">
        <w:rPr>
          <w:b/>
        </w:rPr>
        <w:t>Упражнение Стрельба по движущейся 3D фигуре «Медведь»(«Кабан»)</w:t>
      </w:r>
    </w:p>
    <w:p w:rsidR="0079607D" w:rsidRPr="0036065E" w:rsidRDefault="0079607D" w:rsidP="00B505E1">
      <w:pPr>
        <w:numPr>
          <w:ilvl w:val="3"/>
          <w:numId w:val="2"/>
        </w:numPr>
        <w:jc w:val="both"/>
      </w:pPr>
      <w:r w:rsidRPr="0036065E">
        <w:lastRenderedPageBreak/>
        <w:t>Мишень «Медведь» («Кабан») представляет собой 3D мишень, перемещающуюся по тросу.</w:t>
      </w:r>
    </w:p>
    <w:p w:rsidR="0079607D" w:rsidRPr="0036065E" w:rsidRDefault="0079607D" w:rsidP="00D547E6">
      <w:r w:rsidRPr="0036065E">
        <w:tab/>
      </w:r>
      <w:r w:rsidRPr="0036065E">
        <w:tab/>
        <w:t>Зоны поражения:</w:t>
      </w:r>
    </w:p>
    <w:p w:rsidR="0079607D" w:rsidRPr="0036065E" w:rsidRDefault="0079607D" w:rsidP="00B505E1">
      <w:pPr>
        <w:numPr>
          <w:ilvl w:val="0"/>
          <w:numId w:val="8"/>
        </w:numPr>
        <w:jc w:val="both"/>
      </w:pPr>
      <w:r w:rsidRPr="0036065E">
        <w:t>отмеченный круг - 5 очков;</w:t>
      </w:r>
    </w:p>
    <w:p w:rsidR="0079607D" w:rsidRPr="0036065E" w:rsidRDefault="0079607D" w:rsidP="00B505E1">
      <w:pPr>
        <w:numPr>
          <w:ilvl w:val="0"/>
          <w:numId w:val="8"/>
        </w:numPr>
        <w:jc w:val="both"/>
      </w:pPr>
      <w:r w:rsidRPr="0036065E">
        <w:t>туша и голова – 3 очка;</w:t>
      </w:r>
    </w:p>
    <w:p w:rsidR="0079607D" w:rsidRPr="0036065E" w:rsidRDefault="0079607D" w:rsidP="00B505E1">
      <w:pPr>
        <w:numPr>
          <w:ilvl w:val="0"/>
          <w:numId w:val="8"/>
        </w:numPr>
        <w:jc w:val="both"/>
      </w:pPr>
      <w:r w:rsidRPr="0036065E">
        <w:t>конечности – 1 очко;</w:t>
      </w:r>
    </w:p>
    <w:p w:rsidR="0079607D" w:rsidRPr="0036065E" w:rsidRDefault="0079607D" w:rsidP="00B505E1">
      <w:pPr>
        <w:numPr>
          <w:ilvl w:val="3"/>
          <w:numId w:val="2"/>
        </w:numPr>
        <w:ind w:left="1800" w:hanging="720"/>
        <w:jc w:val="both"/>
      </w:pPr>
      <w:r w:rsidRPr="0036065E">
        <w:t>В упражнении «Стрельба по движущейся 3D фигуре «Медведь»(«Кабан») каждый участник осуществляет три раунда стрельбы одиночными выстрелами.</w:t>
      </w:r>
    </w:p>
    <w:p w:rsidR="0079607D" w:rsidRPr="0036065E" w:rsidRDefault="0079607D" w:rsidP="00B505E1">
      <w:pPr>
        <w:numPr>
          <w:ilvl w:val="3"/>
          <w:numId w:val="2"/>
        </w:numPr>
        <w:ind w:left="1800" w:hanging="720"/>
        <w:jc w:val="both"/>
      </w:pPr>
      <w:r w:rsidRPr="0036065E">
        <w:t>Команды о начале и окончании стрельбы подаются охотничьим рогом.</w:t>
      </w:r>
    </w:p>
    <w:p w:rsidR="0079607D" w:rsidRPr="0036065E" w:rsidRDefault="0079607D" w:rsidP="00B505E1">
      <w:pPr>
        <w:numPr>
          <w:ilvl w:val="3"/>
          <w:numId w:val="2"/>
        </w:numPr>
        <w:ind w:left="1800" w:hanging="720"/>
        <w:jc w:val="both"/>
      </w:pPr>
      <w:r w:rsidRPr="0036065E">
        <w:t>В подростковой и женской возрастных группах стрельба осуществляется с дистанции пятнадцати метров. В мужской возрастной группе стрельба осуществляется с дистанции двадцать метров.</w:t>
      </w:r>
    </w:p>
    <w:p w:rsidR="0079607D" w:rsidRPr="0036065E" w:rsidRDefault="0079607D" w:rsidP="00B505E1">
      <w:pPr>
        <w:numPr>
          <w:ilvl w:val="2"/>
          <w:numId w:val="2"/>
        </w:numPr>
        <w:rPr>
          <w:b/>
        </w:rPr>
      </w:pPr>
      <w:r w:rsidRPr="0036065E">
        <w:rPr>
          <w:b/>
        </w:rPr>
        <w:t>Упражнение «Смерть Кощея»</w:t>
      </w:r>
    </w:p>
    <w:p w:rsidR="0079607D" w:rsidRPr="0036065E" w:rsidRDefault="0079607D" w:rsidP="00B505E1">
      <w:pPr>
        <w:numPr>
          <w:ilvl w:val="3"/>
          <w:numId w:val="2"/>
        </w:numPr>
      </w:pPr>
      <w:r w:rsidRPr="0036065E">
        <w:t>Мишени упражнения «Смерть Кощея»:</w:t>
      </w:r>
    </w:p>
    <w:p w:rsidR="0079607D" w:rsidRPr="0036065E" w:rsidRDefault="0079607D" w:rsidP="00B505E1">
      <w:pPr>
        <w:numPr>
          <w:ilvl w:val="1"/>
          <w:numId w:val="6"/>
        </w:numPr>
      </w:pPr>
      <w:r w:rsidRPr="0036065E">
        <w:t xml:space="preserve">первая мишень представляет собой хозяйственный полиэфирный шнур диаметром 6мм, длиной </w:t>
      </w:r>
      <w:smartTag w:uri="urn:schemas-microsoft-com:office:smarttags" w:element="metricconverter">
        <w:smartTagPr>
          <w:attr w:name="ProductID" w:val="2 метра"/>
        </w:smartTagPr>
        <w:r w:rsidRPr="0036065E">
          <w:t>2 метра</w:t>
        </w:r>
      </w:smartTag>
      <w:r w:rsidRPr="0036065E">
        <w:t>;</w:t>
      </w:r>
    </w:p>
    <w:p w:rsidR="00826AAF" w:rsidRDefault="0079607D" w:rsidP="00826AAF">
      <w:pPr>
        <w:numPr>
          <w:ilvl w:val="1"/>
          <w:numId w:val="6"/>
        </w:numPr>
      </w:pPr>
      <w:r w:rsidRPr="0036065E">
        <w:t>Мишень «Заяц» представляет собой диск диаметром  400мм, на который нанесен силуэт зайца.</w:t>
      </w:r>
      <w:r w:rsidR="00134AAA">
        <w:t xml:space="preserve"> З</w:t>
      </w:r>
      <w:r w:rsidR="001A225A">
        <w:t>ачетная з</w:t>
      </w:r>
      <w:r w:rsidR="00134AAA">
        <w:t>она поражения – вся мишень</w:t>
      </w:r>
      <w:r w:rsidR="00826AAF">
        <w:t>.</w:t>
      </w:r>
    </w:p>
    <w:p w:rsidR="0079607D" w:rsidRPr="0036065E" w:rsidRDefault="0079607D" w:rsidP="00826AAF">
      <w:pPr>
        <w:numPr>
          <w:ilvl w:val="1"/>
          <w:numId w:val="6"/>
        </w:numPr>
      </w:pPr>
      <w:r w:rsidRPr="0036065E">
        <w:t>Мишень «Утка» представляет собой 3D мишень, перемещающуюся по тросу.</w:t>
      </w:r>
      <w:r w:rsidR="00134AAA">
        <w:t xml:space="preserve"> З</w:t>
      </w:r>
      <w:r w:rsidR="001A225A">
        <w:t>ачетная з</w:t>
      </w:r>
      <w:r w:rsidR="00134AAA">
        <w:t>она поражения – вся мишень.</w:t>
      </w:r>
    </w:p>
    <w:p w:rsidR="0079607D" w:rsidRPr="0036065E" w:rsidRDefault="0079607D" w:rsidP="00134AAA">
      <w:pPr>
        <w:ind w:left="1418"/>
      </w:pPr>
      <w:r w:rsidRPr="0036065E">
        <w:t xml:space="preserve">В упражнении «Смерть Кощея» каждый участник осуществляет три раунда стрельбы одиночными выстрелами. </w:t>
      </w:r>
    </w:p>
    <w:p w:rsidR="0079607D" w:rsidRPr="0036065E" w:rsidRDefault="0079607D" w:rsidP="00B505E1">
      <w:pPr>
        <w:numPr>
          <w:ilvl w:val="3"/>
          <w:numId w:val="2"/>
        </w:numPr>
        <w:ind w:left="1800" w:hanging="720"/>
        <w:jc w:val="both"/>
      </w:pPr>
      <w:r w:rsidRPr="0036065E">
        <w:t>Сигналы о начале и окончании стрельбы подаются голосом и охотничьим рогом.</w:t>
      </w:r>
    </w:p>
    <w:p w:rsidR="0079607D" w:rsidRPr="0036065E" w:rsidRDefault="0079607D" w:rsidP="00B505E1">
      <w:pPr>
        <w:numPr>
          <w:ilvl w:val="3"/>
          <w:numId w:val="2"/>
        </w:numPr>
        <w:ind w:left="1800" w:hanging="720"/>
        <w:jc w:val="both"/>
      </w:pPr>
      <w:r w:rsidRPr="0036065E">
        <w:t>В первом раунде участнику дается три попытки на попадание по первой мишени. Необходимо перерезать веревку и уронить сундук. Для стрельбы используются стрелы со специальными наконечниками, которые предоставляют организаторы, стрелы участника, имеющие наконечники, подходящ</w:t>
      </w:r>
      <w:r w:rsidR="001A225A">
        <w:t>ие для данного раунда упражнения</w:t>
      </w:r>
      <w:r w:rsidRPr="0036065E">
        <w:t xml:space="preserve"> - допускаются. За попадание с первой попытки стрелку начисляется 5 очков, со второй попытки – 3 очка, с третьей попытки – 1 очко. Ограничение по времени на первый раунд 2 минуты на 3 первых выстрела. При промахе всеми тремя стрелами участник выбывает из состязаний в этом упражнении.</w:t>
      </w:r>
    </w:p>
    <w:p w:rsidR="0079607D" w:rsidRDefault="0079607D" w:rsidP="00B505E1">
      <w:pPr>
        <w:numPr>
          <w:ilvl w:val="3"/>
          <w:numId w:val="2"/>
        </w:numPr>
        <w:ind w:left="1800" w:hanging="720"/>
        <w:jc w:val="both"/>
      </w:pPr>
      <w:r w:rsidRPr="0036065E">
        <w:t xml:space="preserve">Второй и третий раунд - движущиеся мишени появляются через 15 секунд после попадания в предыдущую Количество выстрелов на вторую и третью мишень неограниченно. </w:t>
      </w:r>
    </w:p>
    <w:p w:rsidR="00134AAA" w:rsidRPr="0036065E" w:rsidRDefault="00134AAA" w:rsidP="00B505E1">
      <w:pPr>
        <w:numPr>
          <w:ilvl w:val="3"/>
          <w:numId w:val="2"/>
        </w:numPr>
        <w:ind w:left="1800" w:hanging="720"/>
        <w:jc w:val="both"/>
      </w:pPr>
      <w:r>
        <w:t>На второй и третий рау</w:t>
      </w:r>
      <w:r w:rsidR="001A225A">
        <w:t>нд участнику дается 3 попытки</w:t>
      </w:r>
      <w:r w:rsidR="00C4688D">
        <w:t xml:space="preserve"> на попадание в мишень. </w:t>
      </w:r>
      <w:r w:rsidR="00C4688D" w:rsidRPr="0036065E">
        <w:t>За попадание с первой попытки стрелку начисляется 5 очков, со второй попытки – 3 очка, с третьей попытки – 1 очко.</w:t>
      </w:r>
    </w:p>
    <w:p w:rsidR="0079607D" w:rsidRPr="0036065E" w:rsidRDefault="0079607D" w:rsidP="00B505E1">
      <w:pPr>
        <w:numPr>
          <w:ilvl w:val="3"/>
          <w:numId w:val="2"/>
        </w:numPr>
        <w:ind w:left="1800" w:hanging="720"/>
        <w:jc w:val="both"/>
      </w:pPr>
      <w:r w:rsidRPr="0036065E">
        <w:t>В подростковой и женской возрастных группах стрельба осуществляется с дистанции десять метров. В мужской возрастной группе стрельба осуществляется с дистанции четырнадцать метров.</w:t>
      </w:r>
    </w:p>
    <w:p w:rsidR="0079607D" w:rsidRDefault="0079607D" w:rsidP="00D1433C">
      <w:pPr>
        <w:ind w:left="1800"/>
        <w:jc w:val="both"/>
      </w:pPr>
      <w:r w:rsidRPr="0036065E">
        <w:t xml:space="preserve">При наборе участниками на данном этапе одинакового количества очков, перестрел проводится по правилам второго упражнения этапа с дистанций: для подростковой и женской групп </w:t>
      </w:r>
      <w:smartTag w:uri="urn:schemas-microsoft-com:office:smarttags" w:element="metricconverter">
        <w:smartTagPr>
          <w:attr w:name="ProductID" w:val="12 метров"/>
        </w:smartTagPr>
        <w:r w:rsidRPr="0036065E">
          <w:t>12 метров</w:t>
        </w:r>
      </w:smartTag>
      <w:r w:rsidRPr="0036065E">
        <w:t xml:space="preserve">, для мужской группы – </w:t>
      </w:r>
      <w:smartTag w:uri="urn:schemas-microsoft-com:office:smarttags" w:element="metricconverter">
        <w:smartTagPr>
          <w:attr w:name="ProductID" w:val="16 метров"/>
        </w:smartTagPr>
        <w:r w:rsidRPr="0036065E">
          <w:t>16 метров</w:t>
        </w:r>
      </w:smartTag>
    </w:p>
    <w:p w:rsidR="0079607D" w:rsidRPr="0036065E" w:rsidRDefault="0079607D" w:rsidP="003F3766">
      <w:pPr>
        <w:numPr>
          <w:ilvl w:val="2"/>
          <w:numId w:val="2"/>
        </w:numPr>
        <w:rPr>
          <w:b/>
        </w:rPr>
      </w:pPr>
      <w:r w:rsidRPr="0036065E">
        <w:rPr>
          <w:b/>
        </w:rPr>
        <w:t>Упражнение «Стрельба по тарелкам»</w:t>
      </w:r>
    </w:p>
    <w:p w:rsidR="0079607D" w:rsidRPr="0036065E" w:rsidRDefault="0079607D" w:rsidP="003F3766">
      <w:pPr>
        <w:numPr>
          <w:ilvl w:val="3"/>
          <w:numId w:val="2"/>
        </w:numPr>
      </w:pPr>
      <w:r w:rsidRPr="0036065E">
        <w:t xml:space="preserve">Мишень упражнения представляет собой пластиковую тарелку 300мм в диаметре, подбрасываемую вертикально вверх. </w:t>
      </w:r>
    </w:p>
    <w:p w:rsidR="0079607D" w:rsidRPr="0036065E" w:rsidRDefault="0079607D" w:rsidP="003F3766">
      <w:pPr>
        <w:numPr>
          <w:ilvl w:val="3"/>
          <w:numId w:val="2"/>
        </w:numPr>
      </w:pPr>
      <w:r w:rsidRPr="0036065E">
        <w:rPr>
          <w:color w:val="000000"/>
        </w:rPr>
        <w:t xml:space="preserve">Зачетная зона поражения – вся мишень. Попадание в мишень оценивается в 5 очков. </w:t>
      </w:r>
    </w:p>
    <w:p w:rsidR="0079607D" w:rsidRPr="0036065E" w:rsidRDefault="0079607D" w:rsidP="003F3766">
      <w:pPr>
        <w:numPr>
          <w:ilvl w:val="3"/>
          <w:numId w:val="2"/>
        </w:numPr>
        <w:ind w:left="1800" w:hanging="720"/>
        <w:jc w:val="both"/>
      </w:pPr>
      <w:r w:rsidRPr="0036065E">
        <w:t xml:space="preserve">Количество мишеней в упражнении – 6 штук. </w:t>
      </w:r>
    </w:p>
    <w:p w:rsidR="0079607D" w:rsidRPr="0036065E" w:rsidRDefault="0079607D" w:rsidP="003F3766">
      <w:pPr>
        <w:numPr>
          <w:ilvl w:val="3"/>
          <w:numId w:val="2"/>
        </w:numPr>
        <w:ind w:left="1800" w:hanging="720"/>
        <w:jc w:val="both"/>
      </w:pPr>
      <w:r w:rsidRPr="0036065E">
        <w:lastRenderedPageBreak/>
        <w:t>В упражнении «Стрельба по тарелкам» каждый участник осуществляет один раунд стрельбы шестью одиночными выстрелами.</w:t>
      </w:r>
    </w:p>
    <w:p w:rsidR="0079607D" w:rsidRPr="0036065E" w:rsidRDefault="0079607D" w:rsidP="003F3766">
      <w:pPr>
        <w:numPr>
          <w:ilvl w:val="3"/>
          <w:numId w:val="2"/>
        </w:numPr>
        <w:ind w:left="1800" w:hanging="720"/>
        <w:jc w:val="both"/>
      </w:pPr>
      <w:r w:rsidRPr="002E3BC4">
        <w:rPr>
          <w:color w:val="000000"/>
        </w:rPr>
        <w:t>В упражнении одновременно стреляют 2 участника.</w:t>
      </w:r>
      <w:r w:rsidR="007353B6" w:rsidRPr="002E3BC4">
        <w:rPr>
          <w:color w:val="000000"/>
        </w:rPr>
        <w:t xml:space="preserve"> </w:t>
      </w:r>
      <w:r w:rsidRPr="0036065E">
        <w:t xml:space="preserve">При стрельбе по тарелкам участники используют стрелы «флу-флу», которые, при отсутствии данных стрел у участника, предоставляются организаторами. </w:t>
      </w:r>
    </w:p>
    <w:p w:rsidR="0079607D" w:rsidRPr="0036065E" w:rsidRDefault="0079607D" w:rsidP="003F3766">
      <w:pPr>
        <w:numPr>
          <w:ilvl w:val="3"/>
          <w:numId w:val="2"/>
        </w:numPr>
        <w:ind w:left="1800" w:hanging="720"/>
      </w:pPr>
      <w:r w:rsidRPr="0036065E">
        <w:rPr>
          <w:color w:val="000000"/>
        </w:rPr>
        <w:t xml:space="preserve">Во всех возрастных группах стрельба осуществляется с дистанции пятнадцать метров. </w:t>
      </w:r>
    </w:p>
    <w:p w:rsidR="0079607D" w:rsidRPr="0036065E" w:rsidRDefault="0079607D" w:rsidP="003F3766">
      <w:pPr>
        <w:pStyle w:val="21"/>
        <w:numPr>
          <w:ilvl w:val="2"/>
          <w:numId w:val="2"/>
        </w:numPr>
        <w:rPr>
          <w:b/>
        </w:rPr>
      </w:pPr>
      <w:r w:rsidRPr="0036065E">
        <w:rPr>
          <w:b/>
        </w:rPr>
        <w:t>Упражнение «Тарелочный боуфишинг»</w:t>
      </w:r>
    </w:p>
    <w:p w:rsidR="0079607D" w:rsidRPr="00D537DE" w:rsidRDefault="0079607D" w:rsidP="003F3766">
      <w:pPr>
        <w:numPr>
          <w:ilvl w:val="3"/>
          <w:numId w:val="2"/>
        </w:numPr>
      </w:pPr>
      <w:r w:rsidRPr="00D537DE">
        <w:t>Мишень упражнения представляет собой пластиковую тарелку 300мм в диаметре свободно сплавляющуюся по течению реки. Одновременно сплавляется 6 мишеней.</w:t>
      </w:r>
    </w:p>
    <w:p w:rsidR="0079607D" w:rsidRPr="0036065E" w:rsidRDefault="0079607D" w:rsidP="003F3766">
      <w:pPr>
        <w:numPr>
          <w:ilvl w:val="3"/>
          <w:numId w:val="2"/>
        </w:numPr>
      </w:pPr>
      <w:r w:rsidRPr="0036065E">
        <w:rPr>
          <w:color w:val="000000"/>
        </w:rPr>
        <w:t xml:space="preserve">Зачетная зона поражения – вся мишень. Попадание в мишень оцениваются в 5 очков. </w:t>
      </w:r>
    </w:p>
    <w:p w:rsidR="0079607D" w:rsidRPr="0036065E" w:rsidRDefault="0079607D" w:rsidP="003F3766">
      <w:pPr>
        <w:numPr>
          <w:ilvl w:val="3"/>
          <w:numId w:val="2"/>
        </w:numPr>
        <w:ind w:left="1800" w:hanging="720"/>
        <w:jc w:val="both"/>
      </w:pPr>
      <w:r w:rsidRPr="0036065E">
        <w:t>В упражнении «Тарелочный боуфишинг» каждый участник осуществляет 1 раунд стрельбы 6 стрелами.</w:t>
      </w:r>
    </w:p>
    <w:p w:rsidR="0079607D" w:rsidRPr="0036065E" w:rsidRDefault="0079607D" w:rsidP="003F3766">
      <w:pPr>
        <w:numPr>
          <w:ilvl w:val="3"/>
          <w:numId w:val="2"/>
        </w:numPr>
        <w:ind w:left="1800" w:hanging="720"/>
        <w:jc w:val="both"/>
      </w:pPr>
      <w:r w:rsidRPr="0036065E">
        <w:rPr>
          <w:color w:val="000000"/>
        </w:rPr>
        <w:t>В упражнении одновременно стреляют 2 участника.</w:t>
      </w:r>
    </w:p>
    <w:p w:rsidR="0079607D" w:rsidRPr="0036065E" w:rsidRDefault="0079607D" w:rsidP="003664EC">
      <w:pPr>
        <w:numPr>
          <w:ilvl w:val="3"/>
          <w:numId w:val="2"/>
        </w:numPr>
        <w:jc w:val="both"/>
      </w:pPr>
      <w:r w:rsidRPr="0036065E">
        <w:t>Каждая мишень должна быть поражена не более чем одним выстрелом .</w:t>
      </w:r>
    </w:p>
    <w:p w:rsidR="0079607D" w:rsidRPr="0036065E" w:rsidRDefault="0079607D" w:rsidP="003F3766">
      <w:pPr>
        <w:numPr>
          <w:ilvl w:val="3"/>
          <w:numId w:val="2"/>
        </w:numPr>
        <w:ind w:left="1800" w:hanging="720"/>
      </w:pPr>
      <w:r w:rsidRPr="0036065E">
        <w:rPr>
          <w:color w:val="000000"/>
        </w:rPr>
        <w:t>Во всех возрастных группах стрельба начитается по мер</w:t>
      </w:r>
      <w:r w:rsidR="00C4688D">
        <w:rPr>
          <w:color w:val="000000"/>
        </w:rPr>
        <w:t>е видимости мишеней с высоты в 6</w:t>
      </w:r>
      <w:r w:rsidRPr="0036065E">
        <w:rPr>
          <w:color w:val="000000"/>
        </w:rPr>
        <w:t xml:space="preserve"> метров </w:t>
      </w:r>
      <w:r w:rsidR="00C4688D">
        <w:rPr>
          <w:color w:val="000000"/>
        </w:rPr>
        <w:t>от уровня воды</w:t>
      </w:r>
      <w:r w:rsidRPr="0036065E">
        <w:rPr>
          <w:color w:val="000000"/>
        </w:rPr>
        <w:t>.</w:t>
      </w:r>
      <w:r w:rsidR="00C4688D">
        <w:rPr>
          <w:color w:val="000000"/>
        </w:rPr>
        <w:t xml:space="preserve"> </w:t>
      </w:r>
      <w:r w:rsidRPr="0036065E">
        <w:rPr>
          <w:color w:val="000000"/>
        </w:rPr>
        <w:t xml:space="preserve">Максимальное удаление мишеней – </w:t>
      </w:r>
      <w:smartTag w:uri="urn:schemas-microsoft-com:office:smarttags" w:element="metricconverter">
        <w:smartTagPr>
          <w:attr w:name="ProductID" w:val="25 метров"/>
        </w:smartTagPr>
        <w:r w:rsidRPr="0036065E">
          <w:rPr>
            <w:color w:val="000000"/>
          </w:rPr>
          <w:t>25 метров</w:t>
        </w:r>
      </w:smartTag>
      <w:r w:rsidRPr="0036065E">
        <w:rPr>
          <w:color w:val="000000"/>
        </w:rPr>
        <w:t>.</w:t>
      </w:r>
    </w:p>
    <w:p w:rsidR="0079607D" w:rsidRPr="0036065E" w:rsidRDefault="0079607D" w:rsidP="00B505E1">
      <w:pPr>
        <w:numPr>
          <w:ilvl w:val="1"/>
          <w:numId w:val="2"/>
        </w:numPr>
        <w:rPr>
          <w:b/>
        </w:rPr>
      </w:pPr>
      <w:r w:rsidRPr="0036065E">
        <w:rPr>
          <w:b/>
        </w:rPr>
        <w:t xml:space="preserve">Замковая стрельба </w:t>
      </w:r>
    </w:p>
    <w:p w:rsidR="0079607D" w:rsidRPr="0036065E" w:rsidRDefault="0079607D" w:rsidP="00B505E1">
      <w:pPr>
        <w:numPr>
          <w:ilvl w:val="2"/>
          <w:numId w:val="2"/>
        </w:numPr>
        <w:rPr>
          <w:b/>
        </w:rPr>
      </w:pPr>
      <w:r w:rsidRPr="0036065E">
        <w:rPr>
          <w:b/>
        </w:rPr>
        <w:t>Упражнение «Воин в бойнице»</w:t>
      </w:r>
    </w:p>
    <w:p w:rsidR="0079607D" w:rsidRPr="0036065E" w:rsidRDefault="0079607D" w:rsidP="00B505E1">
      <w:pPr>
        <w:numPr>
          <w:ilvl w:val="3"/>
          <w:numId w:val="2"/>
        </w:numPr>
        <w:jc w:val="both"/>
      </w:pPr>
      <w:r w:rsidRPr="0036065E">
        <w:t xml:space="preserve">В упражнении «Воин в бойнице» используется поясная 3D мишень воина в корпусном доспехе и шлеме. Корпусный доспех представляет собой кожаную кирасу с кольчужным оплечьем. Шлем выполнен из холодно-катанной стали толщиной </w:t>
      </w:r>
      <w:smartTag w:uri="urn:schemas-microsoft-com:office:smarttags" w:element="metricconverter">
        <w:smartTagPr>
          <w:attr w:name="ProductID" w:val="2 мм"/>
        </w:smartTagPr>
        <w:r w:rsidRPr="0036065E">
          <w:t>2 мм</w:t>
        </w:r>
      </w:smartTag>
    </w:p>
    <w:p w:rsidR="0079607D" w:rsidRPr="0036065E" w:rsidRDefault="0079607D" w:rsidP="00A36087">
      <w:pPr>
        <w:ind w:left="709" w:firstLine="709"/>
      </w:pPr>
      <w:r w:rsidRPr="0036065E">
        <w:t>Зоны поражения:</w:t>
      </w:r>
    </w:p>
    <w:p w:rsidR="0079607D" w:rsidRPr="0036065E" w:rsidRDefault="0079607D" w:rsidP="00B505E1">
      <w:pPr>
        <w:numPr>
          <w:ilvl w:val="0"/>
          <w:numId w:val="8"/>
        </w:numPr>
        <w:jc w:val="both"/>
      </w:pPr>
      <w:r w:rsidRPr="0036065E">
        <w:t>Шея и открытая зона головы (забрало) - 5 очков;</w:t>
      </w:r>
    </w:p>
    <w:p w:rsidR="0079607D" w:rsidRPr="0036065E" w:rsidRDefault="0079607D" w:rsidP="00B505E1">
      <w:pPr>
        <w:numPr>
          <w:ilvl w:val="0"/>
          <w:numId w:val="8"/>
        </w:numPr>
        <w:jc w:val="both"/>
      </w:pPr>
      <w:r w:rsidRPr="0036065E">
        <w:t xml:space="preserve">Корпусный доспех или шлем: пробивание глубиной не менее </w:t>
      </w:r>
      <w:smartTag w:uri="urn:schemas-microsoft-com:office:smarttags" w:element="metricconverter">
        <w:smartTagPr>
          <w:attr w:name="ProductID" w:val="5 см"/>
        </w:smartTagPr>
        <w:r w:rsidRPr="0036065E">
          <w:t>5 см</w:t>
        </w:r>
      </w:smartTag>
      <w:r w:rsidRPr="0036065E">
        <w:t xml:space="preserve"> – 5 очков; пробивание глубиной менее </w:t>
      </w:r>
      <w:smartTag w:uri="urn:schemas-microsoft-com:office:smarttags" w:element="metricconverter">
        <w:smartTagPr>
          <w:attr w:name="ProductID" w:val="5 см"/>
        </w:smartTagPr>
        <w:r w:rsidRPr="0036065E">
          <w:t>5 см</w:t>
        </w:r>
      </w:smartTag>
      <w:r w:rsidRPr="0036065E">
        <w:t xml:space="preserve"> – 3 очка;</w:t>
      </w:r>
    </w:p>
    <w:p w:rsidR="0079607D" w:rsidRPr="006300A7" w:rsidRDefault="0079607D" w:rsidP="00B505E1">
      <w:pPr>
        <w:numPr>
          <w:ilvl w:val="0"/>
          <w:numId w:val="8"/>
        </w:numPr>
        <w:jc w:val="both"/>
      </w:pPr>
      <w:r w:rsidRPr="006300A7">
        <w:t>Плечи – 1 очко</w:t>
      </w:r>
    </w:p>
    <w:p w:rsidR="0079607D" w:rsidRPr="006300A7" w:rsidRDefault="0079607D" w:rsidP="00B505E1">
      <w:pPr>
        <w:numPr>
          <w:ilvl w:val="3"/>
          <w:numId w:val="2"/>
        </w:numPr>
        <w:ind w:left="1800" w:hanging="720"/>
        <w:jc w:val="both"/>
        <w:rPr>
          <w:i/>
        </w:rPr>
      </w:pPr>
      <w:r w:rsidRPr="006300A7">
        <w:t xml:space="preserve">Стрельба ведется </w:t>
      </w:r>
      <w:r w:rsidR="00297FCB" w:rsidRPr="006300A7">
        <w:t>по мишени,</w:t>
      </w:r>
      <w:r w:rsidR="00C72CF3" w:rsidRPr="006300A7">
        <w:t xml:space="preserve"> 6 раз</w:t>
      </w:r>
      <w:r w:rsidR="00297FCB" w:rsidRPr="006300A7">
        <w:t xml:space="preserve"> произвольно появляющейся в зоне</w:t>
      </w:r>
      <w:r w:rsidR="00C72CF3" w:rsidRPr="006300A7">
        <w:t xml:space="preserve"> видимости на 3-5 секунд, </w:t>
      </w:r>
      <w:r w:rsidR="00297FCB" w:rsidRPr="006300A7">
        <w:t>на протяжении 2-х минут</w:t>
      </w:r>
      <w:r w:rsidR="00435EFD" w:rsidRPr="006300A7">
        <w:t>.</w:t>
      </w:r>
    </w:p>
    <w:p w:rsidR="0079607D" w:rsidRPr="0036065E" w:rsidRDefault="0079607D" w:rsidP="00B505E1">
      <w:pPr>
        <w:numPr>
          <w:ilvl w:val="3"/>
          <w:numId w:val="2"/>
        </w:numPr>
        <w:ind w:left="1800" w:hanging="720"/>
        <w:jc w:val="both"/>
      </w:pPr>
      <w:r w:rsidRPr="0036065E">
        <w:t>Команды о начале и окончании стрельбы подаются охотничьим рогом.</w:t>
      </w:r>
    </w:p>
    <w:p w:rsidR="0079607D" w:rsidRPr="0036065E" w:rsidRDefault="0079607D" w:rsidP="00B505E1">
      <w:pPr>
        <w:numPr>
          <w:ilvl w:val="3"/>
          <w:numId w:val="2"/>
        </w:numPr>
        <w:ind w:left="1800" w:hanging="720"/>
        <w:jc w:val="both"/>
      </w:pPr>
      <w:r w:rsidRPr="0036065E">
        <w:t xml:space="preserve">Количество стрел на упражнении не ограничено. </w:t>
      </w:r>
    </w:p>
    <w:p w:rsidR="0079607D" w:rsidRPr="0036065E" w:rsidRDefault="0079607D" w:rsidP="00B505E1">
      <w:pPr>
        <w:numPr>
          <w:ilvl w:val="3"/>
          <w:numId w:val="2"/>
        </w:numPr>
        <w:ind w:left="1800" w:hanging="720"/>
        <w:jc w:val="both"/>
      </w:pPr>
      <w:r w:rsidRPr="0036065E">
        <w:t xml:space="preserve">Стрельба ведется на стену высотой пятнадцать метров с удаленной на </w:t>
      </w:r>
      <w:smartTag w:uri="urn:schemas-microsoft-com:office:smarttags" w:element="metricconverter">
        <w:smartTagPr>
          <w:attr w:name="ProductID" w:val="25 метров"/>
        </w:smartTagPr>
        <w:r w:rsidRPr="0036065E">
          <w:t>25 метров</w:t>
        </w:r>
      </w:smartTag>
      <w:r w:rsidRPr="0036065E">
        <w:t xml:space="preserve"> от подножия стены линии стрельбы; </w:t>
      </w:r>
    </w:p>
    <w:p w:rsidR="0079607D" w:rsidRPr="0036065E" w:rsidRDefault="0079607D" w:rsidP="00B505E1">
      <w:pPr>
        <w:numPr>
          <w:ilvl w:val="2"/>
          <w:numId w:val="2"/>
        </w:numPr>
        <w:rPr>
          <w:b/>
        </w:rPr>
      </w:pPr>
      <w:r w:rsidRPr="0036065E">
        <w:rPr>
          <w:b/>
        </w:rPr>
        <w:t>Упражнение «Замковая» стрельба по 3D фигурам «Конный всадник с оруженосцами»</w:t>
      </w:r>
    </w:p>
    <w:p w:rsidR="0079607D" w:rsidRPr="0036065E" w:rsidRDefault="0079607D" w:rsidP="00B505E1">
      <w:pPr>
        <w:numPr>
          <w:ilvl w:val="3"/>
          <w:numId w:val="2"/>
        </w:numPr>
        <w:jc w:val="both"/>
      </w:pPr>
      <w:r w:rsidRPr="0036065E">
        <w:t>В упражнении «Замковая» стрельба по 3D фигурам «Конный всадник с оруженосцами» используются полноростовые 3D мишени, изображающие воина-рыцаря на коне и пеших арбалетчика и лучника. Мишени защищены следующими видами корпусного доспеха: металлической кирасой, выполненной из холодно-катанной стали толщиной 1мм; чешуйчатой броней и «бригантом», выполненными из холодно-катанной стали толщиной 1,2мм</w:t>
      </w:r>
      <w:r w:rsidR="002F60E9">
        <w:t xml:space="preserve"> и кожи. На головах фигур шлемы,</w:t>
      </w:r>
      <w:r w:rsidRPr="0036065E">
        <w:t xml:space="preserve"> руки и ноги закрыты доспехом частично. </w:t>
      </w:r>
    </w:p>
    <w:p w:rsidR="0079607D" w:rsidRPr="0036065E" w:rsidRDefault="0079607D" w:rsidP="00562D6D">
      <w:pPr>
        <w:ind w:left="709"/>
      </w:pPr>
      <w:r w:rsidRPr="0036065E">
        <w:tab/>
        <w:t>Зоны поражения:</w:t>
      </w:r>
    </w:p>
    <w:p w:rsidR="0079607D" w:rsidRPr="0036065E" w:rsidRDefault="0079607D" w:rsidP="00B505E1">
      <w:pPr>
        <w:numPr>
          <w:ilvl w:val="0"/>
          <w:numId w:val="8"/>
        </w:numPr>
        <w:jc w:val="both"/>
      </w:pPr>
      <w:r w:rsidRPr="0036065E">
        <w:t>Шея и открытая зона головы (забрало) - 5 очков;</w:t>
      </w:r>
    </w:p>
    <w:p w:rsidR="0079607D" w:rsidRPr="0036065E" w:rsidRDefault="0079607D" w:rsidP="00B505E1">
      <w:pPr>
        <w:numPr>
          <w:ilvl w:val="0"/>
          <w:numId w:val="8"/>
        </w:numPr>
        <w:jc w:val="both"/>
      </w:pPr>
      <w:r w:rsidRPr="0036065E">
        <w:t xml:space="preserve">Корпусный доспех или шлем: пробивание глубиной не менее </w:t>
      </w:r>
      <w:smartTag w:uri="urn:schemas-microsoft-com:office:smarttags" w:element="metricconverter">
        <w:smartTagPr>
          <w:attr w:name="ProductID" w:val="5 см"/>
        </w:smartTagPr>
        <w:r w:rsidRPr="0036065E">
          <w:t>5 см</w:t>
        </w:r>
      </w:smartTag>
      <w:r w:rsidRPr="0036065E">
        <w:t xml:space="preserve"> – 5 очков; пробивание глубиной менее </w:t>
      </w:r>
      <w:smartTag w:uri="urn:schemas-microsoft-com:office:smarttags" w:element="metricconverter">
        <w:smartTagPr>
          <w:attr w:name="ProductID" w:val="5 см"/>
        </w:smartTagPr>
        <w:r w:rsidRPr="0036065E">
          <w:t>5 см</w:t>
        </w:r>
      </w:smartTag>
      <w:r w:rsidRPr="0036065E">
        <w:t xml:space="preserve"> – 3 очка;</w:t>
      </w:r>
    </w:p>
    <w:p w:rsidR="0079607D" w:rsidRPr="0036065E" w:rsidRDefault="0079607D" w:rsidP="00B505E1">
      <w:pPr>
        <w:numPr>
          <w:ilvl w:val="0"/>
          <w:numId w:val="8"/>
        </w:numPr>
        <w:jc w:val="both"/>
      </w:pPr>
      <w:r w:rsidRPr="0036065E">
        <w:t>Руки и ноги – 1 очко;</w:t>
      </w:r>
    </w:p>
    <w:p w:rsidR="0079607D" w:rsidRPr="0036065E" w:rsidRDefault="0079607D" w:rsidP="00B505E1">
      <w:pPr>
        <w:numPr>
          <w:ilvl w:val="0"/>
          <w:numId w:val="8"/>
        </w:numPr>
        <w:jc w:val="both"/>
      </w:pPr>
      <w:r w:rsidRPr="0036065E">
        <w:t>Конь – 1 очко.</w:t>
      </w:r>
    </w:p>
    <w:p w:rsidR="0079607D" w:rsidRPr="0036065E" w:rsidRDefault="0079607D" w:rsidP="00B505E1">
      <w:pPr>
        <w:numPr>
          <w:ilvl w:val="3"/>
          <w:numId w:val="2"/>
        </w:numPr>
        <w:ind w:left="1800" w:hanging="720"/>
        <w:jc w:val="both"/>
      </w:pPr>
      <w:r w:rsidRPr="0036065E">
        <w:lastRenderedPageBreak/>
        <w:t>Каждый участник осуществляет один раунд стрельбы серией из шести стрел. Стрельба осуществляется по всем трем мишеням, по 2 стрелы в каждую мишень. В случае попадания тремя или более стрелами в одну и ту же мишень, засчитывается наименьший результат попадания.</w:t>
      </w:r>
    </w:p>
    <w:p w:rsidR="0079607D" w:rsidRPr="0036065E" w:rsidRDefault="0079607D" w:rsidP="00030B2F">
      <w:pPr>
        <w:numPr>
          <w:ilvl w:val="3"/>
          <w:numId w:val="2"/>
        </w:numPr>
        <w:ind w:left="1800" w:hanging="720"/>
        <w:jc w:val="both"/>
      </w:pPr>
      <w:r w:rsidRPr="0036065E">
        <w:t xml:space="preserve">Команды о начале и окончании стрельбы подаются охотничьим рогом. </w:t>
      </w:r>
    </w:p>
    <w:p w:rsidR="0079607D" w:rsidRPr="0036065E" w:rsidRDefault="0079607D" w:rsidP="00B505E1">
      <w:pPr>
        <w:numPr>
          <w:ilvl w:val="3"/>
          <w:numId w:val="2"/>
        </w:numPr>
        <w:ind w:left="1800" w:hanging="720"/>
        <w:jc w:val="both"/>
      </w:pPr>
      <w:r w:rsidRPr="0036065E">
        <w:t xml:space="preserve">Стрельба ведется со стены высотой пятнадцать метров по удаленной на </w:t>
      </w:r>
      <w:smartTag w:uri="urn:schemas-microsoft-com:office:smarttags" w:element="metricconverter">
        <w:smartTagPr>
          <w:attr w:name="ProductID" w:val="25 метров"/>
        </w:smartTagPr>
        <w:r w:rsidRPr="0036065E">
          <w:t>25 метров</w:t>
        </w:r>
      </w:smartTag>
      <w:r w:rsidRPr="0036065E">
        <w:t xml:space="preserve"> от подножия стены мишени. </w:t>
      </w:r>
    </w:p>
    <w:p w:rsidR="0079607D" w:rsidRPr="0036065E" w:rsidRDefault="0079607D" w:rsidP="00B505E1">
      <w:pPr>
        <w:numPr>
          <w:ilvl w:val="3"/>
          <w:numId w:val="2"/>
        </w:numPr>
        <w:ind w:left="1800" w:hanging="720"/>
        <w:jc w:val="both"/>
      </w:pPr>
      <w:r w:rsidRPr="0036065E">
        <w:t xml:space="preserve">Общее время, отведенное на стрельбу для каждого участника, составляет </w:t>
      </w:r>
      <w:r w:rsidR="009679FB">
        <w:t>две минуты</w:t>
      </w:r>
      <w:r w:rsidRPr="0036065E">
        <w:t xml:space="preserve"> «чистого времени», за вычетом возможных перерывов.</w:t>
      </w:r>
    </w:p>
    <w:p w:rsidR="0079607D" w:rsidRPr="0036065E" w:rsidRDefault="0079607D" w:rsidP="00F064F7">
      <w:pPr>
        <w:tabs>
          <w:tab w:val="num" w:pos="1800"/>
        </w:tabs>
        <w:ind w:left="1800"/>
        <w:jc w:val="both"/>
      </w:pPr>
      <w:r w:rsidRPr="00A52443">
        <w:t>При наборе участниками на данном этапе одинакового количества очков, перестрел проводится по правилам второго упражнения этапа</w:t>
      </w:r>
      <w:r w:rsidR="003325A8" w:rsidRPr="00A52443">
        <w:t>.</w:t>
      </w:r>
      <w:r w:rsidRPr="0036065E">
        <w:t xml:space="preserve"> </w:t>
      </w:r>
    </w:p>
    <w:p w:rsidR="0079607D" w:rsidRPr="0036065E" w:rsidRDefault="0079607D" w:rsidP="00B505E1">
      <w:pPr>
        <w:numPr>
          <w:ilvl w:val="0"/>
          <w:numId w:val="2"/>
        </w:numPr>
        <w:rPr>
          <w:b/>
        </w:rPr>
      </w:pPr>
      <w:r w:rsidRPr="0036065E">
        <w:rPr>
          <w:b/>
        </w:rPr>
        <w:t>Управление стрельбой и безопасность</w:t>
      </w:r>
    </w:p>
    <w:p w:rsidR="0079607D" w:rsidRPr="0036065E" w:rsidRDefault="0079607D" w:rsidP="00B505E1">
      <w:pPr>
        <w:numPr>
          <w:ilvl w:val="1"/>
          <w:numId w:val="2"/>
        </w:numPr>
        <w:rPr>
          <w:b/>
        </w:rPr>
      </w:pPr>
      <w:r w:rsidRPr="0036065E">
        <w:rPr>
          <w:b/>
        </w:rPr>
        <w:t xml:space="preserve">Управление стрельбой </w:t>
      </w:r>
    </w:p>
    <w:p w:rsidR="0079607D" w:rsidRPr="0036065E" w:rsidRDefault="0079607D" w:rsidP="00B505E1">
      <w:pPr>
        <w:numPr>
          <w:ilvl w:val="2"/>
          <w:numId w:val="2"/>
        </w:numPr>
        <w:ind w:left="1260" w:hanging="720"/>
        <w:jc w:val="both"/>
      </w:pPr>
      <w:r w:rsidRPr="0036065E">
        <w:t>Судейский комитет назначает Руководителя стрельбы, который во всех случаях будет судьёй. Он не участвует в стрельбе и в его обязанности входит следующее:</w:t>
      </w:r>
    </w:p>
    <w:p w:rsidR="0079607D" w:rsidRPr="0036065E" w:rsidRDefault="0079607D" w:rsidP="00B505E1">
      <w:pPr>
        <w:numPr>
          <w:ilvl w:val="0"/>
          <w:numId w:val="8"/>
        </w:numPr>
        <w:jc w:val="both"/>
      </w:pPr>
      <w:r w:rsidRPr="0036065E">
        <w:t>Устанавливать меры безопасности, которые считает необходимыми, и следить за их исполнением;</w:t>
      </w:r>
    </w:p>
    <w:p w:rsidR="0079607D" w:rsidRPr="0036065E" w:rsidRDefault="0079607D" w:rsidP="00B505E1">
      <w:pPr>
        <w:numPr>
          <w:ilvl w:val="0"/>
          <w:numId w:val="8"/>
        </w:numPr>
        <w:jc w:val="both"/>
      </w:pPr>
      <w:r w:rsidRPr="0036065E">
        <w:t>Следить за ходом стрельбы, контролировать время на каждую серию и порядок, в котором участники занимают линию стрельбы;</w:t>
      </w:r>
      <w:r w:rsidRPr="0036065E">
        <w:tab/>
      </w:r>
    </w:p>
    <w:p w:rsidR="0079607D" w:rsidRPr="0036065E" w:rsidRDefault="0079607D" w:rsidP="00B505E1">
      <w:pPr>
        <w:numPr>
          <w:ilvl w:val="0"/>
          <w:numId w:val="8"/>
        </w:numPr>
        <w:jc w:val="both"/>
      </w:pPr>
      <w:r w:rsidRPr="00435EFD">
        <w:t>Следить</w:t>
      </w:r>
      <w:r w:rsidR="00435EFD" w:rsidRPr="00435EFD">
        <w:t xml:space="preserve"> за</w:t>
      </w:r>
      <w:r w:rsidRPr="00435EFD">
        <w:t xml:space="preserve"> безопасностью расположения и перемещения по стрелковому</w:t>
      </w:r>
      <w:r w:rsidRPr="0036065E">
        <w:t xml:space="preserve"> полю участников турнира, зрителей, представителей СМИ, обслуживающего персонала. По усмотрению проводящей организации в помощь руководителю стрельбы могут быть назначены помощники для выполнения этих обязанностей;</w:t>
      </w:r>
    </w:p>
    <w:p w:rsidR="0079607D" w:rsidRPr="0036065E" w:rsidRDefault="0079607D" w:rsidP="00B505E1">
      <w:pPr>
        <w:numPr>
          <w:ilvl w:val="2"/>
          <w:numId w:val="2"/>
        </w:numPr>
        <w:ind w:left="1260" w:hanging="720"/>
        <w:jc w:val="both"/>
      </w:pPr>
      <w:r w:rsidRPr="0036065E">
        <w:t xml:space="preserve">Выпустив все стрелы, участник делает два шага назад, обозначая, что стрельба закончена. </w:t>
      </w:r>
    </w:p>
    <w:p w:rsidR="0079607D" w:rsidRPr="0036065E" w:rsidRDefault="0079607D" w:rsidP="00B505E1">
      <w:pPr>
        <w:numPr>
          <w:ilvl w:val="2"/>
          <w:numId w:val="2"/>
        </w:numPr>
        <w:ind w:left="1260" w:hanging="720"/>
        <w:jc w:val="both"/>
      </w:pPr>
      <w:r w:rsidRPr="0036065E">
        <w:t xml:space="preserve">В случае возникновения неисправности в вооружении или снаряжении участник поднимает руку, информируя этим руководителя стрельбы о неисправности. В этом случае участнику выделяется время для устранения неисправности или замены инвентаря или снаряжения. Участник продолжает стрельбу после окончания стрельбы всеми другими участниками данного этапа турнира. </w:t>
      </w:r>
    </w:p>
    <w:p w:rsidR="0079607D" w:rsidRPr="0036065E" w:rsidRDefault="0079607D" w:rsidP="00B505E1">
      <w:pPr>
        <w:numPr>
          <w:ilvl w:val="2"/>
          <w:numId w:val="2"/>
        </w:numPr>
        <w:ind w:left="1260" w:hanging="720"/>
        <w:jc w:val="both"/>
      </w:pPr>
      <w:r w:rsidRPr="0036065E">
        <w:t xml:space="preserve">Выстрел, произведенный до команды о начале стрельбы и после команды об ее окончании (за исключением ситуации, описанной в п. 7.1.4. Правил), учитывается в общем зачете, но результат его оценивается как промах. Участнику в этом случае объявляется предупреждение. При повторном предупреждении участник может быть дисквалифицирован за техническую неподготовленность. </w:t>
      </w:r>
    </w:p>
    <w:p w:rsidR="0079607D" w:rsidRPr="0036065E" w:rsidRDefault="0079607D" w:rsidP="00B505E1">
      <w:pPr>
        <w:numPr>
          <w:ilvl w:val="2"/>
          <w:numId w:val="2"/>
        </w:numPr>
        <w:ind w:left="1260" w:hanging="720"/>
        <w:jc w:val="both"/>
      </w:pPr>
      <w:r w:rsidRPr="0036065E">
        <w:t>Участник, опоздавший к началу стрельбы, теряет число стрел, которые уже отстреляны другими стрелками до его прибытия.</w:t>
      </w:r>
    </w:p>
    <w:p w:rsidR="0079607D" w:rsidRPr="0036065E" w:rsidRDefault="0079607D" w:rsidP="00B505E1">
      <w:pPr>
        <w:numPr>
          <w:ilvl w:val="2"/>
          <w:numId w:val="2"/>
        </w:numPr>
        <w:ind w:left="1260" w:hanging="720"/>
        <w:jc w:val="both"/>
      </w:pPr>
      <w:r w:rsidRPr="0036065E">
        <w:t xml:space="preserve">Исключение из этого правила делается, если руководитель стрельбы убеждается, что участник опоздал по не зависящим от него обстоятельствам. В этом случае он разрешает отстрелять пропущенные стрелы после завершения всеми стрельбы на дистанции. </w:t>
      </w:r>
    </w:p>
    <w:p w:rsidR="0079607D" w:rsidRPr="0036065E" w:rsidRDefault="0079607D" w:rsidP="00B505E1">
      <w:pPr>
        <w:numPr>
          <w:ilvl w:val="2"/>
          <w:numId w:val="2"/>
        </w:numPr>
        <w:ind w:left="1260" w:hanging="720"/>
        <w:jc w:val="both"/>
      </w:pPr>
      <w:r w:rsidRPr="0036065E">
        <w:t>Участнику, находящемуся на линии стрельбы, разрешается получать информацию или помощь со стороны, при условии, что не создаются помехи для других участников.</w:t>
      </w:r>
    </w:p>
    <w:p w:rsidR="0079607D" w:rsidRPr="0036065E" w:rsidRDefault="0079607D" w:rsidP="00B505E1">
      <w:pPr>
        <w:numPr>
          <w:ilvl w:val="2"/>
          <w:numId w:val="2"/>
        </w:numPr>
        <w:ind w:left="1260" w:hanging="720"/>
        <w:jc w:val="both"/>
      </w:pPr>
      <w:r w:rsidRPr="0036065E">
        <w:t>В упражне</w:t>
      </w:r>
      <w:r w:rsidR="00435EFD">
        <w:t xml:space="preserve">ниях «Дистанционная стрельба» </w:t>
      </w:r>
      <w:r w:rsidRPr="0036065E">
        <w:t>каждый участник стреляет в отдельную мишень.</w:t>
      </w:r>
    </w:p>
    <w:p w:rsidR="0079607D" w:rsidRPr="0036065E" w:rsidRDefault="0079607D" w:rsidP="00B505E1">
      <w:pPr>
        <w:numPr>
          <w:ilvl w:val="2"/>
          <w:numId w:val="2"/>
        </w:numPr>
        <w:ind w:left="1260" w:hanging="720"/>
        <w:jc w:val="both"/>
      </w:pPr>
      <w:r w:rsidRPr="0036065E">
        <w:t>В упражнении «Смерть Кощея», участники состязаний последовательно стреляют в мишени упражнения.</w:t>
      </w:r>
    </w:p>
    <w:p w:rsidR="0079607D" w:rsidRDefault="0079607D" w:rsidP="00B505E1">
      <w:pPr>
        <w:numPr>
          <w:ilvl w:val="2"/>
          <w:numId w:val="2"/>
        </w:numPr>
        <w:ind w:left="1260" w:hanging="720"/>
        <w:jc w:val="both"/>
      </w:pPr>
      <w:r w:rsidRPr="0036065E">
        <w:t>В упражнениях «Клаут», «Стрельба по движущейся 3D фигуре «Медведь», «Воин в бойнице», «Замковая» стрельба по 3D фигурам «Конный всадник с оруженосцами» не более 5 участников стреляют одновременно в мишени упражнения.</w:t>
      </w:r>
    </w:p>
    <w:p w:rsidR="0079607D" w:rsidRPr="0036065E" w:rsidRDefault="0079607D" w:rsidP="00B505E1">
      <w:pPr>
        <w:numPr>
          <w:ilvl w:val="1"/>
          <w:numId w:val="2"/>
        </w:numPr>
        <w:rPr>
          <w:b/>
        </w:rPr>
      </w:pPr>
      <w:r w:rsidRPr="0036065E">
        <w:rPr>
          <w:b/>
        </w:rPr>
        <w:lastRenderedPageBreak/>
        <w:t>Безопасность</w:t>
      </w:r>
    </w:p>
    <w:p w:rsidR="0079607D" w:rsidRPr="0036065E" w:rsidRDefault="0079607D" w:rsidP="00B505E1">
      <w:pPr>
        <w:numPr>
          <w:ilvl w:val="2"/>
          <w:numId w:val="2"/>
        </w:numPr>
        <w:tabs>
          <w:tab w:val="num" w:pos="1080"/>
        </w:tabs>
        <w:ind w:left="1080" w:hanging="594"/>
        <w:jc w:val="both"/>
      </w:pPr>
      <w:r w:rsidRPr="0036065E">
        <w:t>Судьи, участники и тренеры обязаны строго соблюдать меры безопасности, установленные настоящими правилами.</w:t>
      </w:r>
    </w:p>
    <w:p w:rsidR="0079607D" w:rsidRPr="0036065E" w:rsidRDefault="0079607D" w:rsidP="00B505E1">
      <w:pPr>
        <w:numPr>
          <w:ilvl w:val="2"/>
          <w:numId w:val="2"/>
        </w:numPr>
        <w:tabs>
          <w:tab w:val="num" w:pos="1080"/>
        </w:tabs>
        <w:ind w:left="1080" w:hanging="594"/>
        <w:jc w:val="both"/>
      </w:pPr>
      <w:r w:rsidRPr="0036065E">
        <w:t>Судья, участник или тренер, нарушившие их, отстраняются от участия в турнире.</w:t>
      </w:r>
    </w:p>
    <w:p w:rsidR="0079607D" w:rsidRPr="0036065E" w:rsidRDefault="0079607D" w:rsidP="00B505E1">
      <w:pPr>
        <w:numPr>
          <w:ilvl w:val="2"/>
          <w:numId w:val="2"/>
        </w:numPr>
        <w:tabs>
          <w:tab w:val="num" w:pos="1080"/>
        </w:tabs>
        <w:ind w:left="1080" w:hanging="594"/>
        <w:jc w:val="both"/>
      </w:pPr>
      <w:r w:rsidRPr="0036065E">
        <w:t>Категорически запрещается натягивать лук со стрелой или без нее до того как участник займёт позицию на линии стрельбы.</w:t>
      </w:r>
    </w:p>
    <w:p w:rsidR="0079607D" w:rsidRPr="0036065E" w:rsidRDefault="0079607D" w:rsidP="00B505E1">
      <w:pPr>
        <w:numPr>
          <w:ilvl w:val="2"/>
          <w:numId w:val="2"/>
        </w:numPr>
        <w:tabs>
          <w:tab w:val="num" w:pos="1080"/>
        </w:tabs>
        <w:ind w:left="1080" w:hanging="594"/>
        <w:jc w:val="both"/>
      </w:pPr>
      <w:r w:rsidRPr="0036065E">
        <w:t>Категорически запрещается поднимать лук со стрелой до сигнала о начале стрельбы.</w:t>
      </w:r>
    </w:p>
    <w:p w:rsidR="0079607D" w:rsidRPr="0036065E" w:rsidRDefault="0079607D" w:rsidP="00B505E1">
      <w:pPr>
        <w:numPr>
          <w:ilvl w:val="2"/>
          <w:numId w:val="2"/>
        </w:numPr>
        <w:tabs>
          <w:tab w:val="num" w:pos="1080"/>
        </w:tabs>
        <w:ind w:left="1080" w:hanging="594"/>
        <w:jc w:val="both"/>
      </w:pPr>
      <w:r w:rsidRPr="0036065E">
        <w:t>Оружие при стрельбе должно быть направлено исключительно в сторону мишеней. В случае случайного появления в направлении стрельбы людей, животных или возникновения других опасных ситуаций стрельба немедленно прекращается.</w:t>
      </w:r>
    </w:p>
    <w:p w:rsidR="0079607D" w:rsidRPr="0036065E" w:rsidRDefault="0079607D" w:rsidP="00B505E1">
      <w:pPr>
        <w:numPr>
          <w:ilvl w:val="2"/>
          <w:numId w:val="2"/>
        </w:numPr>
        <w:tabs>
          <w:tab w:val="num" w:pos="1080"/>
        </w:tabs>
        <w:ind w:left="1080" w:hanging="594"/>
        <w:jc w:val="both"/>
      </w:pPr>
      <w:r w:rsidRPr="0036065E">
        <w:t xml:space="preserve">Запрещается использовать технику стрельбы, которая делает возможным вылет стрелы за пределы зоны безопасности и оградительные сооружения. </w:t>
      </w:r>
    </w:p>
    <w:p w:rsidR="0079607D" w:rsidRDefault="0079607D" w:rsidP="00B505E1">
      <w:pPr>
        <w:numPr>
          <w:ilvl w:val="2"/>
          <w:numId w:val="2"/>
        </w:numPr>
        <w:tabs>
          <w:tab w:val="num" w:pos="1080"/>
        </w:tabs>
        <w:ind w:left="1080" w:hanging="594"/>
        <w:jc w:val="both"/>
      </w:pPr>
      <w:r w:rsidRPr="0036065E">
        <w:t>На линии стрельбы находятся только участники очередной смены, остальные находятся в зоне ожидания. По окончании стрельбы в серии участники должны немедленно уйти с линии стрельбы в зону ожидания.</w:t>
      </w:r>
    </w:p>
    <w:p w:rsidR="0079607D" w:rsidRPr="0036065E" w:rsidRDefault="0079607D" w:rsidP="00B505E1">
      <w:pPr>
        <w:numPr>
          <w:ilvl w:val="0"/>
          <w:numId w:val="2"/>
        </w:numPr>
        <w:rPr>
          <w:b/>
        </w:rPr>
      </w:pPr>
      <w:r w:rsidRPr="0036065E">
        <w:rPr>
          <w:b/>
        </w:rPr>
        <w:t>Регистрация результатов</w:t>
      </w:r>
    </w:p>
    <w:p w:rsidR="0079607D" w:rsidRPr="0036065E" w:rsidRDefault="0079607D" w:rsidP="00B505E1">
      <w:pPr>
        <w:numPr>
          <w:ilvl w:val="1"/>
          <w:numId w:val="2"/>
        </w:numPr>
        <w:tabs>
          <w:tab w:val="num" w:pos="540"/>
        </w:tabs>
        <w:ind w:left="540" w:hanging="360"/>
        <w:jc w:val="both"/>
      </w:pPr>
      <w:r w:rsidRPr="0036065E">
        <w:t>На каждый этап стрельбы назначается Судья-регистратор.</w:t>
      </w:r>
    </w:p>
    <w:p w:rsidR="0079607D" w:rsidRPr="0036065E" w:rsidRDefault="0079607D" w:rsidP="00B505E1">
      <w:pPr>
        <w:numPr>
          <w:ilvl w:val="1"/>
          <w:numId w:val="2"/>
        </w:numPr>
        <w:tabs>
          <w:tab w:val="num" w:pos="540"/>
        </w:tabs>
        <w:ind w:left="540" w:hanging="360"/>
        <w:jc w:val="both"/>
      </w:pPr>
      <w:r w:rsidRPr="0036065E">
        <w:t>Запись попаданий производится после каждой серии, под контролем судьи.</w:t>
      </w:r>
    </w:p>
    <w:p w:rsidR="0079607D" w:rsidRPr="0036065E" w:rsidRDefault="0079607D" w:rsidP="00B505E1">
      <w:pPr>
        <w:numPr>
          <w:ilvl w:val="1"/>
          <w:numId w:val="2"/>
        </w:numPr>
        <w:tabs>
          <w:tab w:val="num" w:pos="540"/>
        </w:tabs>
        <w:ind w:left="540" w:hanging="360"/>
        <w:jc w:val="both"/>
      </w:pPr>
      <w:r w:rsidRPr="0036065E">
        <w:t>До окончания записи всех попаданий в мишень нельзя дотрагиваться до стрел и мишени.</w:t>
      </w:r>
    </w:p>
    <w:p w:rsidR="0079607D" w:rsidRPr="0036065E" w:rsidRDefault="0079607D" w:rsidP="00B505E1">
      <w:pPr>
        <w:numPr>
          <w:ilvl w:val="1"/>
          <w:numId w:val="2"/>
        </w:numPr>
        <w:tabs>
          <w:tab w:val="num" w:pos="540"/>
        </w:tabs>
        <w:ind w:left="540" w:hanging="360"/>
        <w:jc w:val="both"/>
      </w:pPr>
      <w:r w:rsidRPr="0036065E">
        <w:t>Достоинство попадания определяется по положению тела стрелы в мишени. В случае, когда тело стрелы касается одновременно двух цветов или разделительной линии между зонами мишеней, она оценивается по наивысшей из затронутых зон.</w:t>
      </w:r>
    </w:p>
    <w:p w:rsidR="0079607D" w:rsidRDefault="0079607D" w:rsidP="00B505E1">
      <w:pPr>
        <w:numPr>
          <w:ilvl w:val="1"/>
          <w:numId w:val="2"/>
        </w:numPr>
        <w:tabs>
          <w:tab w:val="num" w:pos="540"/>
        </w:tabs>
        <w:ind w:left="540" w:hanging="360"/>
        <w:jc w:val="both"/>
      </w:pPr>
      <w:r w:rsidRPr="0036065E">
        <w:t>При попадании стрелы в хвостовик другой стрелы результат определяется по поврежденной стреле.</w:t>
      </w:r>
    </w:p>
    <w:p w:rsidR="0079607D" w:rsidRPr="0036065E" w:rsidRDefault="0079607D" w:rsidP="00B505E1">
      <w:pPr>
        <w:numPr>
          <w:ilvl w:val="0"/>
          <w:numId w:val="2"/>
        </w:numPr>
        <w:rPr>
          <w:b/>
        </w:rPr>
      </w:pPr>
      <w:r w:rsidRPr="0036065E">
        <w:rPr>
          <w:b/>
        </w:rPr>
        <w:t>Судейство</w:t>
      </w:r>
    </w:p>
    <w:p w:rsidR="0079607D" w:rsidRPr="0036065E" w:rsidRDefault="0079607D" w:rsidP="00B505E1">
      <w:pPr>
        <w:numPr>
          <w:ilvl w:val="1"/>
          <w:numId w:val="2"/>
        </w:numPr>
        <w:jc w:val="both"/>
      </w:pPr>
      <w:r w:rsidRPr="0036065E">
        <w:t xml:space="preserve">Судейская коллегия назначается организацией, проводящей турнир. </w:t>
      </w:r>
    </w:p>
    <w:p w:rsidR="0079607D" w:rsidRPr="0036065E" w:rsidRDefault="0079607D" w:rsidP="00B505E1">
      <w:pPr>
        <w:numPr>
          <w:ilvl w:val="1"/>
          <w:numId w:val="2"/>
        </w:numPr>
        <w:jc w:val="both"/>
      </w:pPr>
      <w:r w:rsidRPr="0036065E">
        <w:t>Судейская коллегия проводит турнир, руководствуясь настоящими Правилами и Положением о турнире, определяет технические результаты стрельбы, занятые участниками и командами места, рассматривает жалобы и просьбы официальных представителей команд и при необходимости принимает соответствующие меры, организует награждение победителей и призеров, выпускает протоколы результатов, оформляет отчет о проведении турнира и иную отчетную документацию, осуществляет связь со средствами массовой информации.</w:t>
      </w:r>
    </w:p>
    <w:p w:rsidR="0079607D" w:rsidRPr="0036065E" w:rsidRDefault="0079607D" w:rsidP="00B505E1">
      <w:pPr>
        <w:numPr>
          <w:ilvl w:val="1"/>
          <w:numId w:val="2"/>
        </w:numPr>
        <w:jc w:val="both"/>
      </w:pPr>
      <w:r w:rsidRPr="0036065E">
        <w:t xml:space="preserve">В состав судейской коллегии входят: </w:t>
      </w:r>
    </w:p>
    <w:p w:rsidR="0079607D" w:rsidRPr="0036065E" w:rsidRDefault="0079607D" w:rsidP="00B505E1">
      <w:pPr>
        <w:numPr>
          <w:ilvl w:val="0"/>
          <w:numId w:val="7"/>
        </w:numPr>
        <w:tabs>
          <w:tab w:val="clear" w:pos="1069"/>
          <w:tab w:val="num" w:pos="1260"/>
        </w:tabs>
        <w:ind w:left="1260" w:hanging="180"/>
      </w:pPr>
      <w:r w:rsidRPr="0036065E">
        <w:t xml:space="preserve">главный судья; </w:t>
      </w:r>
    </w:p>
    <w:p w:rsidR="0079607D" w:rsidRPr="0036065E" w:rsidRDefault="0079607D" w:rsidP="00B505E1">
      <w:pPr>
        <w:numPr>
          <w:ilvl w:val="0"/>
          <w:numId w:val="7"/>
        </w:numPr>
        <w:tabs>
          <w:tab w:val="clear" w:pos="1069"/>
          <w:tab w:val="num" w:pos="1260"/>
        </w:tabs>
        <w:ind w:left="1260" w:hanging="180"/>
      </w:pPr>
      <w:r w:rsidRPr="0036065E">
        <w:t>председатель технической комиссии;</w:t>
      </w:r>
    </w:p>
    <w:p w:rsidR="0079607D" w:rsidRPr="0036065E" w:rsidRDefault="0079607D" w:rsidP="00B505E1">
      <w:pPr>
        <w:numPr>
          <w:ilvl w:val="0"/>
          <w:numId w:val="7"/>
        </w:numPr>
        <w:tabs>
          <w:tab w:val="clear" w:pos="1069"/>
          <w:tab w:val="num" w:pos="1260"/>
        </w:tabs>
        <w:ind w:left="1260" w:hanging="180"/>
      </w:pPr>
      <w:r w:rsidRPr="0036065E">
        <w:t>секретарь;</w:t>
      </w:r>
    </w:p>
    <w:p w:rsidR="0079607D" w:rsidRPr="0036065E" w:rsidRDefault="0079607D" w:rsidP="00B505E1">
      <w:pPr>
        <w:numPr>
          <w:ilvl w:val="0"/>
          <w:numId w:val="7"/>
        </w:numPr>
        <w:tabs>
          <w:tab w:val="clear" w:pos="1069"/>
          <w:tab w:val="num" w:pos="1260"/>
        </w:tabs>
        <w:ind w:left="1260" w:hanging="180"/>
      </w:pPr>
      <w:r w:rsidRPr="0036065E">
        <w:t>судьи у мишеней;</w:t>
      </w:r>
    </w:p>
    <w:p w:rsidR="0079607D" w:rsidRPr="0036065E" w:rsidRDefault="0079607D" w:rsidP="00B505E1">
      <w:pPr>
        <w:numPr>
          <w:ilvl w:val="0"/>
          <w:numId w:val="7"/>
        </w:numPr>
        <w:tabs>
          <w:tab w:val="clear" w:pos="1069"/>
          <w:tab w:val="num" w:pos="1260"/>
        </w:tabs>
        <w:ind w:left="1260" w:hanging="180"/>
      </w:pPr>
      <w:r w:rsidRPr="0036065E">
        <w:t>судьи-регистраторы.</w:t>
      </w:r>
    </w:p>
    <w:p w:rsidR="0079607D" w:rsidRPr="0036065E" w:rsidRDefault="0079607D" w:rsidP="00B505E1">
      <w:pPr>
        <w:numPr>
          <w:ilvl w:val="1"/>
          <w:numId w:val="2"/>
        </w:numPr>
        <w:jc w:val="both"/>
      </w:pPr>
      <w:r w:rsidRPr="0036065E">
        <w:t>Решения судейской коллегии являются окончательными. Они могут быть пересмотрены организацией, назначившей судейскую коллегию, только в случае нарушения судейской коллегией настоящих Правил или Положения о турнире.</w:t>
      </w:r>
    </w:p>
    <w:p w:rsidR="0079607D" w:rsidRPr="0036065E" w:rsidRDefault="0079607D" w:rsidP="003D30A3">
      <w:pPr>
        <w:ind w:left="360"/>
      </w:pPr>
    </w:p>
    <w:p w:rsidR="0079607D" w:rsidRPr="0036065E" w:rsidRDefault="0079607D" w:rsidP="00B505E1">
      <w:pPr>
        <w:numPr>
          <w:ilvl w:val="0"/>
          <w:numId w:val="2"/>
        </w:numPr>
        <w:rPr>
          <w:b/>
        </w:rPr>
      </w:pPr>
      <w:r w:rsidRPr="0036065E">
        <w:rPr>
          <w:b/>
        </w:rPr>
        <w:t>Протесты</w:t>
      </w:r>
    </w:p>
    <w:p w:rsidR="0079607D" w:rsidRPr="0036065E" w:rsidRDefault="0079607D" w:rsidP="00B505E1">
      <w:pPr>
        <w:numPr>
          <w:ilvl w:val="1"/>
          <w:numId w:val="2"/>
        </w:numPr>
        <w:tabs>
          <w:tab w:val="num" w:pos="900"/>
        </w:tabs>
        <w:ind w:left="900" w:hanging="540"/>
        <w:jc w:val="both"/>
      </w:pPr>
      <w:r w:rsidRPr="0036065E">
        <w:t xml:space="preserve">Протесты подает Главному судье турнира ответственный представитель команды. Протесты принимаются под финансовый залог. В случае удовлетворения протеста залог возвращается его подателю. Размер финансового залога определяется оргкомитетом турнира. </w:t>
      </w:r>
    </w:p>
    <w:p w:rsidR="00724D6A" w:rsidRPr="00690218" w:rsidRDefault="0079607D" w:rsidP="00724D6A">
      <w:pPr>
        <w:numPr>
          <w:ilvl w:val="1"/>
          <w:numId w:val="2"/>
        </w:numPr>
        <w:tabs>
          <w:tab w:val="num" w:pos="900"/>
        </w:tabs>
        <w:ind w:left="900" w:hanging="540"/>
        <w:jc w:val="both"/>
      </w:pPr>
      <w:r w:rsidRPr="0036065E">
        <w:t xml:space="preserve">Протест рассматривается Главным судьей и судейской коллегией турнира в течение часа с момента подачи. Решение по поводу протеста немедленно сообщается ответственному представителю команды. </w:t>
      </w:r>
    </w:p>
    <w:sectPr w:rsidR="00724D6A" w:rsidRPr="00690218" w:rsidSect="00356EC1">
      <w:footerReference w:type="even" r:id="rId7"/>
      <w:footerReference w:type="default" r:id="rId8"/>
      <w:pgSz w:w="11906" w:h="16838"/>
      <w:pgMar w:top="851" w:right="746" w:bottom="1134"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1CD2" w:rsidRDefault="00C51CD2">
      <w:r>
        <w:separator/>
      </w:r>
    </w:p>
  </w:endnote>
  <w:endnote w:type="continuationSeparator" w:id="1">
    <w:p w:rsidR="00C51CD2" w:rsidRDefault="00C51C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07D" w:rsidRDefault="00705093" w:rsidP="00345384">
    <w:pPr>
      <w:pStyle w:val="a3"/>
      <w:framePr w:wrap="around" w:vAnchor="text" w:hAnchor="margin" w:xAlign="center" w:y="1"/>
      <w:rPr>
        <w:rStyle w:val="a4"/>
      </w:rPr>
    </w:pPr>
    <w:r>
      <w:rPr>
        <w:rStyle w:val="a4"/>
      </w:rPr>
      <w:fldChar w:fldCharType="begin"/>
    </w:r>
    <w:r w:rsidR="0079607D">
      <w:rPr>
        <w:rStyle w:val="a4"/>
      </w:rPr>
      <w:instrText xml:space="preserve">PAGE  </w:instrText>
    </w:r>
    <w:r>
      <w:rPr>
        <w:rStyle w:val="a4"/>
      </w:rPr>
      <w:fldChar w:fldCharType="end"/>
    </w:r>
  </w:p>
  <w:p w:rsidR="0079607D" w:rsidRDefault="0079607D">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07D" w:rsidRDefault="00705093" w:rsidP="00345384">
    <w:pPr>
      <w:pStyle w:val="a3"/>
      <w:framePr w:wrap="around" w:vAnchor="text" w:hAnchor="margin" w:xAlign="center" w:y="1"/>
      <w:rPr>
        <w:rStyle w:val="a4"/>
      </w:rPr>
    </w:pPr>
    <w:r>
      <w:rPr>
        <w:rStyle w:val="a4"/>
      </w:rPr>
      <w:fldChar w:fldCharType="begin"/>
    </w:r>
    <w:r w:rsidR="0079607D">
      <w:rPr>
        <w:rStyle w:val="a4"/>
      </w:rPr>
      <w:instrText xml:space="preserve">PAGE  </w:instrText>
    </w:r>
    <w:r>
      <w:rPr>
        <w:rStyle w:val="a4"/>
      </w:rPr>
      <w:fldChar w:fldCharType="separate"/>
    </w:r>
    <w:r w:rsidR="009E1556">
      <w:rPr>
        <w:rStyle w:val="a4"/>
        <w:noProof/>
      </w:rPr>
      <w:t>2</w:t>
    </w:r>
    <w:r>
      <w:rPr>
        <w:rStyle w:val="a4"/>
      </w:rPr>
      <w:fldChar w:fldCharType="end"/>
    </w:r>
  </w:p>
  <w:p w:rsidR="0079607D" w:rsidRDefault="0079607D">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1CD2" w:rsidRDefault="00C51CD2">
      <w:r>
        <w:separator/>
      </w:r>
    </w:p>
  </w:footnote>
  <w:footnote w:type="continuationSeparator" w:id="1">
    <w:p w:rsidR="00C51CD2" w:rsidRDefault="00C51C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C31A9"/>
    <w:multiLevelType w:val="hybridMultilevel"/>
    <w:tmpl w:val="DF185D4C"/>
    <w:lvl w:ilvl="0" w:tplc="04190001">
      <w:start w:val="1"/>
      <w:numFmt w:val="bullet"/>
      <w:lvlText w:val=""/>
      <w:lvlJc w:val="left"/>
      <w:pPr>
        <w:tabs>
          <w:tab w:val="num" w:pos="1919"/>
        </w:tabs>
        <w:ind w:left="1919" w:hanging="360"/>
      </w:pPr>
      <w:rPr>
        <w:rFonts w:ascii="Symbol" w:hAnsi="Symbol" w:hint="default"/>
      </w:rPr>
    </w:lvl>
    <w:lvl w:ilvl="1" w:tplc="04190003" w:tentative="1">
      <w:start w:val="1"/>
      <w:numFmt w:val="bullet"/>
      <w:lvlText w:val="o"/>
      <w:lvlJc w:val="left"/>
      <w:pPr>
        <w:tabs>
          <w:tab w:val="num" w:pos="2639"/>
        </w:tabs>
        <w:ind w:left="2639" w:hanging="360"/>
      </w:pPr>
      <w:rPr>
        <w:rFonts w:ascii="Courier New" w:hAnsi="Courier New" w:hint="default"/>
      </w:rPr>
    </w:lvl>
    <w:lvl w:ilvl="2" w:tplc="04190005" w:tentative="1">
      <w:start w:val="1"/>
      <w:numFmt w:val="bullet"/>
      <w:lvlText w:val=""/>
      <w:lvlJc w:val="left"/>
      <w:pPr>
        <w:tabs>
          <w:tab w:val="num" w:pos="3359"/>
        </w:tabs>
        <w:ind w:left="3359" w:hanging="360"/>
      </w:pPr>
      <w:rPr>
        <w:rFonts w:ascii="Wingdings" w:hAnsi="Wingdings" w:hint="default"/>
      </w:rPr>
    </w:lvl>
    <w:lvl w:ilvl="3" w:tplc="04190001" w:tentative="1">
      <w:start w:val="1"/>
      <w:numFmt w:val="bullet"/>
      <w:lvlText w:val=""/>
      <w:lvlJc w:val="left"/>
      <w:pPr>
        <w:tabs>
          <w:tab w:val="num" w:pos="4079"/>
        </w:tabs>
        <w:ind w:left="4079" w:hanging="360"/>
      </w:pPr>
      <w:rPr>
        <w:rFonts w:ascii="Symbol" w:hAnsi="Symbol" w:hint="default"/>
      </w:rPr>
    </w:lvl>
    <w:lvl w:ilvl="4" w:tplc="04190003" w:tentative="1">
      <w:start w:val="1"/>
      <w:numFmt w:val="bullet"/>
      <w:lvlText w:val="o"/>
      <w:lvlJc w:val="left"/>
      <w:pPr>
        <w:tabs>
          <w:tab w:val="num" w:pos="4799"/>
        </w:tabs>
        <w:ind w:left="4799" w:hanging="360"/>
      </w:pPr>
      <w:rPr>
        <w:rFonts w:ascii="Courier New" w:hAnsi="Courier New" w:hint="default"/>
      </w:rPr>
    </w:lvl>
    <w:lvl w:ilvl="5" w:tplc="04190005" w:tentative="1">
      <w:start w:val="1"/>
      <w:numFmt w:val="bullet"/>
      <w:lvlText w:val=""/>
      <w:lvlJc w:val="left"/>
      <w:pPr>
        <w:tabs>
          <w:tab w:val="num" w:pos="5519"/>
        </w:tabs>
        <w:ind w:left="5519" w:hanging="360"/>
      </w:pPr>
      <w:rPr>
        <w:rFonts w:ascii="Wingdings" w:hAnsi="Wingdings" w:hint="default"/>
      </w:rPr>
    </w:lvl>
    <w:lvl w:ilvl="6" w:tplc="04190001" w:tentative="1">
      <w:start w:val="1"/>
      <w:numFmt w:val="bullet"/>
      <w:lvlText w:val=""/>
      <w:lvlJc w:val="left"/>
      <w:pPr>
        <w:tabs>
          <w:tab w:val="num" w:pos="6239"/>
        </w:tabs>
        <w:ind w:left="6239" w:hanging="360"/>
      </w:pPr>
      <w:rPr>
        <w:rFonts w:ascii="Symbol" w:hAnsi="Symbol" w:hint="default"/>
      </w:rPr>
    </w:lvl>
    <w:lvl w:ilvl="7" w:tplc="04190003" w:tentative="1">
      <w:start w:val="1"/>
      <w:numFmt w:val="bullet"/>
      <w:lvlText w:val="o"/>
      <w:lvlJc w:val="left"/>
      <w:pPr>
        <w:tabs>
          <w:tab w:val="num" w:pos="6959"/>
        </w:tabs>
        <w:ind w:left="6959" w:hanging="360"/>
      </w:pPr>
      <w:rPr>
        <w:rFonts w:ascii="Courier New" w:hAnsi="Courier New" w:hint="default"/>
      </w:rPr>
    </w:lvl>
    <w:lvl w:ilvl="8" w:tplc="04190005" w:tentative="1">
      <w:start w:val="1"/>
      <w:numFmt w:val="bullet"/>
      <w:lvlText w:val=""/>
      <w:lvlJc w:val="left"/>
      <w:pPr>
        <w:tabs>
          <w:tab w:val="num" w:pos="7679"/>
        </w:tabs>
        <w:ind w:left="7679" w:hanging="360"/>
      </w:pPr>
      <w:rPr>
        <w:rFonts w:ascii="Wingdings" w:hAnsi="Wingdings" w:hint="default"/>
      </w:rPr>
    </w:lvl>
  </w:abstractNum>
  <w:abstractNum w:abstractNumId="1">
    <w:nsid w:val="28544C94"/>
    <w:multiLevelType w:val="hybridMultilevel"/>
    <w:tmpl w:val="AA4E278E"/>
    <w:lvl w:ilvl="0" w:tplc="44586CF0">
      <w:start w:val="1"/>
      <w:numFmt w:val="bullet"/>
      <w:suff w:val="space"/>
      <w:lvlText w:val=""/>
      <w:lvlJc w:val="left"/>
      <w:pPr>
        <w:ind w:left="2088" w:hanging="360"/>
      </w:pPr>
      <w:rPr>
        <w:rFonts w:ascii="Symbol" w:hAnsi="Symbol" w:hint="default"/>
      </w:rPr>
    </w:lvl>
    <w:lvl w:ilvl="1" w:tplc="04190003" w:tentative="1">
      <w:start w:val="1"/>
      <w:numFmt w:val="bullet"/>
      <w:lvlText w:val="o"/>
      <w:lvlJc w:val="left"/>
      <w:pPr>
        <w:ind w:left="2110" w:hanging="360"/>
      </w:pPr>
      <w:rPr>
        <w:rFonts w:ascii="Courier New" w:hAnsi="Courier New" w:hint="default"/>
      </w:rPr>
    </w:lvl>
    <w:lvl w:ilvl="2" w:tplc="04190005" w:tentative="1">
      <w:start w:val="1"/>
      <w:numFmt w:val="bullet"/>
      <w:lvlText w:val=""/>
      <w:lvlJc w:val="left"/>
      <w:pPr>
        <w:ind w:left="2830" w:hanging="360"/>
      </w:pPr>
      <w:rPr>
        <w:rFonts w:ascii="Wingdings" w:hAnsi="Wingdings" w:hint="default"/>
      </w:rPr>
    </w:lvl>
    <w:lvl w:ilvl="3" w:tplc="04190001" w:tentative="1">
      <w:start w:val="1"/>
      <w:numFmt w:val="bullet"/>
      <w:lvlText w:val=""/>
      <w:lvlJc w:val="left"/>
      <w:pPr>
        <w:ind w:left="3550" w:hanging="360"/>
      </w:pPr>
      <w:rPr>
        <w:rFonts w:ascii="Symbol" w:hAnsi="Symbol" w:hint="default"/>
      </w:rPr>
    </w:lvl>
    <w:lvl w:ilvl="4" w:tplc="04190003" w:tentative="1">
      <w:start w:val="1"/>
      <w:numFmt w:val="bullet"/>
      <w:lvlText w:val="o"/>
      <w:lvlJc w:val="left"/>
      <w:pPr>
        <w:ind w:left="4270" w:hanging="360"/>
      </w:pPr>
      <w:rPr>
        <w:rFonts w:ascii="Courier New" w:hAnsi="Courier New" w:hint="default"/>
      </w:rPr>
    </w:lvl>
    <w:lvl w:ilvl="5" w:tplc="04190005" w:tentative="1">
      <w:start w:val="1"/>
      <w:numFmt w:val="bullet"/>
      <w:lvlText w:val=""/>
      <w:lvlJc w:val="left"/>
      <w:pPr>
        <w:ind w:left="4990" w:hanging="360"/>
      </w:pPr>
      <w:rPr>
        <w:rFonts w:ascii="Wingdings" w:hAnsi="Wingdings" w:hint="default"/>
      </w:rPr>
    </w:lvl>
    <w:lvl w:ilvl="6" w:tplc="04190001" w:tentative="1">
      <w:start w:val="1"/>
      <w:numFmt w:val="bullet"/>
      <w:lvlText w:val=""/>
      <w:lvlJc w:val="left"/>
      <w:pPr>
        <w:ind w:left="5710" w:hanging="360"/>
      </w:pPr>
      <w:rPr>
        <w:rFonts w:ascii="Symbol" w:hAnsi="Symbol" w:hint="default"/>
      </w:rPr>
    </w:lvl>
    <w:lvl w:ilvl="7" w:tplc="04190003" w:tentative="1">
      <w:start w:val="1"/>
      <w:numFmt w:val="bullet"/>
      <w:lvlText w:val="o"/>
      <w:lvlJc w:val="left"/>
      <w:pPr>
        <w:ind w:left="6430" w:hanging="360"/>
      </w:pPr>
      <w:rPr>
        <w:rFonts w:ascii="Courier New" w:hAnsi="Courier New" w:hint="default"/>
      </w:rPr>
    </w:lvl>
    <w:lvl w:ilvl="8" w:tplc="04190005" w:tentative="1">
      <w:start w:val="1"/>
      <w:numFmt w:val="bullet"/>
      <w:lvlText w:val=""/>
      <w:lvlJc w:val="left"/>
      <w:pPr>
        <w:ind w:left="7150" w:hanging="360"/>
      </w:pPr>
      <w:rPr>
        <w:rFonts w:ascii="Wingdings" w:hAnsi="Wingdings" w:hint="default"/>
      </w:rPr>
    </w:lvl>
  </w:abstractNum>
  <w:abstractNum w:abstractNumId="2">
    <w:nsid w:val="30E73B50"/>
    <w:multiLevelType w:val="hybridMultilevel"/>
    <w:tmpl w:val="7E5037D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377130AD"/>
    <w:multiLevelType w:val="hybridMultilevel"/>
    <w:tmpl w:val="31EC9C1A"/>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4">
    <w:nsid w:val="3DB0595D"/>
    <w:multiLevelType w:val="hybridMultilevel"/>
    <w:tmpl w:val="3AC4D4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F0E3863"/>
    <w:multiLevelType w:val="hybridMultilevel"/>
    <w:tmpl w:val="EBF6C766"/>
    <w:lvl w:ilvl="0" w:tplc="04190017">
      <w:start w:val="1"/>
      <w:numFmt w:val="lowerLetter"/>
      <w:lvlText w:val="%1)"/>
      <w:lvlJc w:val="left"/>
      <w:pPr>
        <w:tabs>
          <w:tab w:val="num" w:pos="1069"/>
        </w:tabs>
        <w:ind w:left="1069" w:hanging="360"/>
      </w:pPr>
      <w:rPr>
        <w:rFonts w:cs="Times New Roman" w:hint="default"/>
      </w:rPr>
    </w:lvl>
    <w:lvl w:ilvl="1" w:tplc="04190017">
      <w:start w:val="1"/>
      <w:numFmt w:val="lowerLetter"/>
      <w:lvlText w:val="%2)"/>
      <w:lvlJc w:val="left"/>
      <w:pPr>
        <w:tabs>
          <w:tab w:val="num" w:pos="1789"/>
        </w:tabs>
        <w:ind w:left="1789" w:hanging="360"/>
      </w:pPr>
      <w:rPr>
        <w:rFonts w:cs="Times New Roman"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6">
    <w:nsid w:val="55A01E84"/>
    <w:multiLevelType w:val="hybridMultilevel"/>
    <w:tmpl w:val="C39E3A5C"/>
    <w:lvl w:ilvl="0" w:tplc="2A80CC28">
      <w:start w:val="1"/>
      <w:numFmt w:val="bullet"/>
      <w:suff w:val="space"/>
      <w:lvlText w:val=""/>
      <w:lvlJc w:val="left"/>
      <w:pPr>
        <w:ind w:left="2138" w:hanging="360"/>
      </w:pPr>
      <w:rPr>
        <w:rFonts w:ascii="Symbol" w:hAnsi="Symbol" w:hint="default"/>
      </w:rPr>
    </w:lvl>
    <w:lvl w:ilvl="1" w:tplc="04190003" w:tentative="1">
      <w:start w:val="1"/>
      <w:numFmt w:val="bullet"/>
      <w:lvlText w:val="o"/>
      <w:lvlJc w:val="left"/>
      <w:pPr>
        <w:tabs>
          <w:tab w:val="num" w:pos="3929"/>
        </w:tabs>
        <w:ind w:left="3929" w:hanging="360"/>
      </w:pPr>
      <w:rPr>
        <w:rFonts w:ascii="Courier New" w:hAnsi="Courier New" w:hint="default"/>
      </w:rPr>
    </w:lvl>
    <w:lvl w:ilvl="2" w:tplc="04190005" w:tentative="1">
      <w:start w:val="1"/>
      <w:numFmt w:val="bullet"/>
      <w:lvlText w:val=""/>
      <w:lvlJc w:val="left"/>
      <w:pPr>
        <w:tabs>
          <w:tab w:val="num" w:pos="4649"/>
        </w:tabs>
        <w:ind w:left="4649" w:hanging="360"/>
      </w:pPr>
      <w:rPr>
        <w:rFonts w:ascii="Wingdings" w:hAnsi="Wingdings" w:hint="default"/>
      </w:rPr>
    </w:lvl>
    <w:lvl w:ilvl="3" w:tplc="04190001" w:tentative="1">
      <w:start w:val="1"/>
      <w:numFmt w:val="bullet"/>
      <w:lvlText w:val=""/>
      <w:lvlJc w:val="left"/>
      <w:pPr>
        <w:tabs>
          <w:tab w:val="num" w:pos="5369"/>
        </w:tabs>
        <w:ind w:left="5369" w:hanging="360"/>
      </w:pPr>
      <w:rPr>
        <w:rFonts w:ascii="Symbol" w:hAnsi="Symbol" w:hint="default"/>
      </w:rPr>
    </w:lvl>
    <w:lvl w:ilvl="4" w:tplc="04190003" w:tentative="1">
      <w:start w:val="1"/>
      <w:numFmt w:val="bullet"/>
      <w:lvlText w:val="o"/>
      <w:lvlJc w:val="left"/>
      <w:pPr>
        <w:tabs>
          <w:tab w:val="num" w:pos="6089"/>
        </w:tabs>
        <w:ind w:left="6089" w:hanging="360"/>
      </w:pPr>
      <w:rPr>
        <w:rFonts w:ascii="Courier New" w:hAnsi="Courier New" w:hint="default"/>
      </w:rPr>
    </w:lvl>
    <w:lvl w:ilvl="5" w:tplc="04190005" w:tentative="1">
      <w:start w:val="1"/>
      <w:numFmt w:val="bullet"/>
      <w:lvlText w:val=""/>
      <w:lvlJc w:val="left"/>
      <w:pPr>
        <w:tabs>
          <w:tab w:val="num" w:pos="6809"/>
        </w:tabs>
        <w:ind w:left="6809" w:hanging="360"/>
      </w:pPr>
      <w:rPr>
        <w:rFonts w:ascii="Wingdings" w:hAnsi="Wingdings" w:hint="default"/>
      </w:rPr>
    </w:lvl>
    <w:lvl w:ilvl="6" w:tplc="04190001" w:tentative="1">
      <w:start w:val="1"/>
      <w:numFmt w:val="bullet"/>
      <w:lvlText w:val=""/>
      <w:lvlJc w:val="left"/>
      <w:pPr>
        <w:tabs>
          <w:tab w:val="num" w:pos="7529"/>
        </w:tabs>
        <w:ind w:left="7529" w:hanging="360"/>
      </w:pPr>
      <w:rPr>
        <w:rFonts w:ascii="Symbol" w:hAnsi="Symbol" w:hint="default"/>
      </w:rPr>
    </w:lvl>
    <w:lvl w:ilvl="7" w:tplc="04190003" w:tentative="1">
      <w:start w:val="1"/>
      <w:numFmt w:val="bullet"/>
      <w:lvlText w:val="o"/>
      <w:lvlJc w:val="left"/>
      <w:pPr>
        <w:tabs>
          <w:tab w:val="num" w:pos="8249"/>
        </w:tabs>
        <w:ind w:left="8249" w:hanging="360"/>
      </w:pPr>
      <w:rPr>
        <w:rFonts w:ascii="Courier New" w:hAnsi="Courier New" w:hint="default"/>
      </w:rPr>
    </w:lvl>
    <w:lvl w:ilvl="8" w:tplc="04190005" w:tentative="1">
      <w:start w:val="1"/>
      <w:numFmt w:val="bullet"/>
      <w:lvlText w:val=""/>
      <w:lvlJc w:val="left"/>
      <w:pPr>
        <w:tabs>
          <w:tab w:val="num" w:pos="8969"/>
        </w:tabs>
        <w:ind w:left="8969" w:hanging="360"/>
      </w:pPr>
      <w:rPr>
        <w:rFonts w:ascii="Wingdings" w:hAnsi="Wingdings" w:hint="default"/>
      </w:rPr>
    </w:lvl>
  </w:abstractNum>
  <w:abstractNum w:abstractNumId="7">
    <w:nsid w:val="581C7ECD"/>
    <w:multiLevelType w:val="hybridMultilevel"/>
    <w:tmpl w:val="AE184FF6"/>
    <w:lvl w:ilvl="0" w:tplc="3834A1B8">
      <w:start w:val="1"/>
      <w:numFmt w:val="bullet"/>
      <w:suff w:val="space"/>
      <w:lvlText w:val=""/>
      <w:lvlJc w:val="left"/>
      <w:pPr>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8">
    <w:nsid w:val="5EE95165"/>
    <w:multiLevelType w:val="multilevel"/>
    <w:tmpl w:val="04190025"/>
    <w:lvl w:ilvl="0">
      <w:start w:val="1"/>
      <w:numFmt w:val="decimal"/>
      <w:pStyle w:val="1"/>
      <w:lvlText w:val="%1"/>
      <w:lvlJc w:val="left"/>
      <w:pPr>
        <w:tabs>
          <w:tab w:val="num" w:pos="432"/>
        </w:tabs>
        <w:ind w:left="432" w:hanging="432"/>
      </w:pPr>
      <w:rPr>
        <w:rFonts w:cs="Times New Roman" w:hint="default"/>
      </w:rPr>
    </w:lvl>
    <w:lvl w:ilvl="1">
      <w:start w:val="1"/>
      <w:numFmt w:val="decimal"/>
      <w:pStyle w:val="2"/>
      <w:lvlText w:val="%1.%2"/>
      <w:lvlJc w:val="left"/>
      <w:pPr>
        <w:tabs>
          <w:tab w:val="num" w:pos="576"/>
        </w:tabs>
        <w:ind w:left="576" w:hanging="576"/>
      </w:pPr>
      <w:rPr>
        <w:rFonts w:cs="Times New Roman" w:hint="default"/>
      </w:rPr>
    </w:lvl>
    <w:lvl w:ilvl="2">
      <w:start w:val="1"/>
      <w:numFmt w:val="decimal"/>
      <w:pStyle w:val="3"/>
      <w:lvlText w:val="%1.%2.%3"/>
      <w:lvlJc w:val="left"/>
      <w:pPr>
        <w:tabs>
          <w:tab w:val="num" w:pos="720"/>
        </w:tabs>
        <w:ind w:left="720" w:hanging="720"/>
      </w:pPr>
      <w:rPr>
        <w:rFonts w:cs="Times New Roman" w:hint="default"/>
      </w:rPr>
    </w:lvl>
    <w:lvl w:ilvl="3">
      <w:start w:val="1"/>
      <w:numFmt w:val="decimal"/>
      <w:pStyle w:val="4"/>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9">
    <w:nsid w:val="77D32F67"/>
    <w:multiLevelType w:val="hybridMultilevel"/>
    <w:tmpl w:val="87D451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7B1940A0"/>
    <w:multiLevelType w:val="multilevel"/>
    <w:tmpl w:val="ABD4604C"/>
    <w:lvl w:ilvl="0">
      <w:start w:val="1"/>
      <w:numFmt w:val="decimal"/>
      <w:suff w:val="space"/>
      <w:lvlText w:val="%1."/>
      <w:lvlJc w:val="left"/>
      <w:pPr>
        <w:ind w:left="360" w:hanging="360"/>
      </w:pPr>
      <w:rPr>
        <w:rFonts w:cs="Times New Roman" w:hint="default"/>
      </w:rPr>
    </w:lvl>
    <w:lvl w:ilvl="1">
      <w:start w:val="1"/>
      <w:numFmt w:val="decimal"/>
      <w:suff w:val="space"/>
      <w:lvlText w:val="%1.%2."/>
      <w:lvlJc w:val="left"/>
      <w:pPr>
        <w:ind w:left="792" w:hanging="432"/>
      </w:pPr>
      <w:rPr>
        <w:rFonts w:cs="Times New Roman" w:hint="default"/>
      </w:rPr>
    </w:lvl>
    <w:lvl w:ilvl="2">
      <w:start w:val="1"/>
      <w:numFmt w:val="decimal"/>
      <w:suff w:val="space"/>
      <w:lvlText w:val="%1.%2.%3."/>
      <w:lvlJc w:val="left"/>
      <w:pPr>
        <w:ind w:left="954" w:hanging="414"/>
      </w:pPr>
      <w:rPr>
        <w:rFonts w:cs="Times New Roman" w:hint="default"/>
      </w:rPr>
    </w:lvl>
    <w:lvl w:ilvl="3">
      <w:start w:val="1"/>
      <w:numFmt w:val="decimal"/>
      <w:suff w:val="space"/>
      <w:lvlText w:val="%1.%2.%3.%4."/>
      <w:lvlJc w:val="left"/>
      <w:pPr>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8"/>
  </w:num>
  <w:num w:numId="2">
    <w:abstractNumId w:val="10"/>
  </w:num>
  <w:num w:numId="3">
    <w:abstractNumId w:val="9"/>
  </w:num>
  <w:num w:numId="4">
    <w:abstractNumId w:val="7"/>
  </w:num>
  <w:num w:numId="5">
    <w:abstractNumId w:val="2"/>
  </w:num>
  <w:num w:numId="6">
    <w:abstractNumId w:val="5"/>
  </w:num>
  <w:num w:numId="7">
    <w:abstractNumId w:val="3"/>
  </w:num>
  <w:num w:numId="8">
    <w:abstractNumId w:val="6"/>
  </w:num>
  <w:num w:numId="9">
    <w:abstractNumId w:val="0"/>
  </w:num>
  <w:num w:numId="10">
    <w:abstractNumId w:val="1"/>
  </w:num>
  <w:num w:numId="11">
    <w:abstractNumId w:val="4"/>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stylePaneFormatFilter w:val="3F01"/>
  <w:defaultTabStop w:val="709"/>
  <w:characterSpacingControl w:val="doNotCompress"/>
  <w:footnotePr>
    <w:footnote w:id="0"/>
    <w:footnote w:id="1"/>
  </w:footnotePr>
  <w:endnotePr>
    <w:endnote w:id="0"/>
    <w:endnote w:id="1"/>
  </w:endnotePr>
  <w:compat/>
  <w:rsids>
    <w:rsidRoot w:val="00E058AF"/>
    <w:rsid w:val="00002C97"/>
    <w:rsid w:val="00005E68"/>
    <w:rsid w:val="000061B9"/>
    <w:rsid w:val="00010C3C"/>
    <w:rsid w:val="00011C09"/>
    <w:rsid w:val="00012385"/>
    <w:rsid w:val="00012E01"/>
    <w:rsid w:val="000133D1"/>
    <w:rsid w:val="00013772"/>
    <w:rsid w:val="00014086"/>
    <w:rsid w:val="00014303"/>
    <w:rsid w:val="000147C2"/>
    <w:rsid w:val="0001539B"/>
    <w:rsid w:val="00021668"/>
    <w:rsid w:val="00021E59"/>
    <w:rsid w:val="000255BA"/>
    <w:rsid w:val="00026796"/>
    <w:rsid w:val="000272C8"/>
    <w:rsid w:val="00027F10"/>
    <w:rsid w:val="00030892"/>
    <w:rsid w:val="000308D2"/>
    <w:rsid w:val="00030B2F"/>
    <w:rsid w:val="00032255"/>
    <w:rsid w:val="000345BB"/>
    <w:rsid w:val="00034B69"/>
    <w:rsid w:val="00035CBF"/>
    <w:rsid w:val="00037A17"/>
    <w:rsid w:val="00041320"/>
    <w:rsid w:val="0004305B"/>
    <w:rsid w:val="00046153"/>
    <w:rsid w:val="000513F0"/>
    <w:rsid w:val="00051C1A"/>
    <w:rsid w:val="00052D79"/>
    <w:rsid w:val="00054AC2"/>
    <w:rsid w:val="000557C5"/>
    <w:rsid w:val="000569AD"/>
    <w:rsid w:val="00057D2C"/>
    <w:rsid w:val="00061ED3"/>
    <w:rsid w:val="000639BD"/>
    <w:rsid w:val="0006411A"/>
    <w:rsid w:val="00065640"/>
    <w:rsid w:val="000659C2"/>
    <w:rsid w:val="000734BB"/>
    <w:rsid w:val="00073664"/>
    <w:rsid w:val="00073CFE"/>
    <w:rsid w:val="00080842"/>
    <w:rsid w:val="00081641"/>
    <w:rsid w:val="0008312B"/>
    <w:rsid w:val="00083AF5"/>
    <w:rsid w:val="00085E77"/>
    <w:rsid w:val="000860EA"/>
    <w:rsid w:val="00091F29"/>
    <w:rsid w:val="0009239F"/>
    <w:rsid w:val="00095396"/>
    <w:rsid w:val="0009571A"/>
    <w:rsid w:val="00096F14"/>
    <w:rsid w:val="000970E0"/>
    <w:rsid w:val="0009795F"/>
    <w:rsid w:val="00097C44"/>
    <w:rsid w:val="000A0962"/>
    <w:rsid w:val="000A20D3"/>
    <w:rsid w:val="000A2D25"/>
    <w:rsid w:val="000A533F"/>
    <w:rsid w:val="000A6531"/>
    <w:rsid w:val="000A7593"/>
    <w:rsid w:val="000A7697"/>
    <w:rsid w:val="000B04F1"/>
    <w:rsid w:val="000B0EB4"/>
    <w:rsid w:val="000B5BDE"/>
    <w:rsid w:val="000B61C4"/>
    <w:rsid w:val="000B6299"/>
    <w:rsid w:val="000B63A6"/>
    <w:rsid w:val="000B6C9C"/>
    <w:rsid w:val="000C0832"/>
    <w:rsid w:val="000C1483"/>
    <w:rsid w:val="000C19A8"/>
    <w:rsid w:val="000C45C8"/>
    <w:rsid w:val="000C4B39"/>
    <w:rsid w:val="000C5407"/>
    <w:rsid w:val="000C5744"/>
    <w:rsid w:val="000C6537"/>
    <w:rsid w:val="000D0854"/>
    <w:rsid w:val="000D0EB5"/>
    <w:rsid w:val="000D1DD2"/>
    <w:rsid w:val="000D3090"/>
    <w:rsid w:val="000D327D"/>
    <w:rsid w:val="000D57A0"/>
    <w:rsid w:val="000D79EC"/>
    <w:rsid w:val="000D7CE6"/>
    <w:rsid w:val="000E00E8"/>
    <w:rsid w:val="000E035A"/>
    <w:rsid w:val="000E065A"/>
    <w:rsid w:val="000E1AB6"/>
    <w:rsid w:val="000E3E5A"/>
    <w:rsid w:val="000E4AC8"/>
    <w:rsid w:val="000E6C1A"/>
    <w:rsid w:val="000F085C"/>
    <w:rsid w:val="000F087A"/>
    <w:rsid w:val="000F43F9"/>
    <w:rsid w:val="000F57F1"/>
    <w:rsid w:val="000F591C"/>
    <w:rsid w:val="000F600B"/>
    <w:rsid w:val="000F645C"/>
    <w:rsid w:val="0010142C"/>
    <w:rsid w:val="00104635"/>
    <w:rsid w:val="00105474"/>
    <w:rsid w:val="001107AF"/>
    <w:rsid w:val="00110D05"/>
    <w:rsid w:val="00112339"/>
    <w:rsid w:val="0011401C"/>
    <w:rsid w:val="00114CC1"/>
    <w:rsid w:val="00114CF9"/>
    <w:rsid w:val="0011518A"/>
    <w:rsid w:val="00116BB6"/>
    <w:rsid w:val="00121601"/>
    <w:rsid w:val="00122AD4"/>
    <w:rsid w:val="00123999"/>
    <w:rsid w:val="00123F27"/>
    <w:rsid w:val="00126431"/>
    <w:rsid w:val="001274F7"/>
    <w:rsid w:val="0012797A"/>
    <w:rsid w:val="00133E47"/>
    <w:rsid w:val="00134A2F"/>
    <w:rsid w:val="00134AAA"/>
    <w:rsid w:val="00135AEB"/>
    <w:rsid w:val="0013655F"/>
    <w:rsid w:val="00136921"/>
    <w:rsid w:val="00137F9F"/>
    <w:rsid w:val="00140AC9"/>
    <w:rsid w:val="00143AD8"/>
    <w:rsid w:val="00143E8D"/>
    <w:rsid w:val="00147D7D"/>
    <w:rsid w:val="00147F6B"/>
    <w:rsid w:val="001514A2"/>
    <w:rsid w:val="00152401"/>
    <w:rsid w:val="001544D3"/>
    <w:rsid w:val="001548CA"/>
    <w:rsid w:val="00154AC6"/>
    <w:rsid w:val="00155A96"/>
    <w:rsid w:val="001577D3"/>
    <w:rsid w:val="00160BAE"/>
    <w:rsid w:val="001614A0"/>
    <w:rsid w:val="00162684"/>
    <w:rsid w:val="00164AC5"/>
    <w:rsid w:val="0016521F"/>
    <w:rsid w:val="00166254"/>
    <w:rsid w:val="00166631"/>
    <w:rsid w:val="0017608C"/>
    <w:rsid w:val="0017673B"/>
    <w:rsid w:val="0017794B"/>
    <w:rsid w:val="0017799A"/>
    <w:rsid w:val="00180296"/>
    <w:rsid w:val="00180DCC"/>
    <w:rsid w:val="00182BF2"/>
    <w:rsid w:val="0018315D"/>
    <w:rsid w:val="00183516"/>
    <w:rsid w:val="0018427E"/>
    <w:rsid w:val="001842C5"/>
    <w:rsid w:val="00185A61"/>
    <w:rsid w:val="00186183"/>
    <w:rsid w:val="0019050B"/>
    <w:rsid w:val="00193BCD"/>
    <w:rsid w:val="00194431"/>
    <w:rsid w:val="00196787"/>
    <w:rsid w:val="001A0609"/>
    <w:rsid w:val="001A0824"/>
    <w:rsid w:val="001A225A"/>
    <w:rsid w:val="001A2379"/>
    <w:rsid w:val="001A3C33"/>
    <w:rsid w:val="001A4BFB"/>
    <w:rsid w:val="001A566B"/>
    <w:rsid w:val="001B0938"/>
    <w:rsid w:val="001B20FA"/>
    <w:rsid w:val="001B34E3"/>
    <w:rsid w:val="001B3C13"/>
    <w:rsid w:val="001B5417"/>
    <w:rsid w:val="001B5DDC"/>
    <w:rsid w:val="001B67BC"/>
    <w:rsid w:val="001B787A"/>
    <w:rsid w:val="001B7A92"/>
    <w:rsid w:val="001C2D92"/>
    <w:rsid w:val="001C395C"/>
    <w:rsid w:val="001C4364"/>
    <w:rsid w:val="001C6176"/>
    <w:rsid w:val="001C6CC6"/>
    <w:rsid w:val="001D1504"/>
    <w:rsid w:val="001D1958"/>
    <w:rsid w:val="001D1FD4"/>
    <w:rsid w:val="001D4430"/>
    <w:rsid w:val="001D60BC"/>
    <w:rsid w:val="001D6E42"/>
    <w:rsid w:val="001D6EC5"/>
    <w:rsid w:val="001E0963"/>
    <w:rsid w:val="001E149A"/>
    <w:rsid w:val="001E29FB"/>
    <w:rsid w:val="001E3537"/>
    <w:rsid w:val="001F08B2"/>
    <w:rsid w:val="001F0BE9"/>
    <w:rsid w:val="001F1058"/>
    <w:rsid w:val="001F1AC2"/>
    <w:rsid w:val="001F1DD1"/>
    <w:rsid w:val="001F27BB"/>
    <w:rsid w:val="001F32B1"/>
    <w:rsid w:val="001F40CA"/>
    <w:rsid w:val="001F59B6"/>
    <w:rsid w:val="00201C3C"/>
    <w:rsid w:val="00202327"/>
    <w:rsid w:val="002035C5"/>
    <w:rsid w:val="00205B90"/>
    <w:rsid w:val="002108A6"/>
    <w:rsid w:val="00211AF9"/>
    <w:rsid w:val="00213BAA"/>
    <w:rsid w:val="00216F5C"/>
    <w:rsid w:val="00222F04"/>
    <w:rsid w:val="00223162"/>
    <w:rsid w:val="00224E5C"/>
    <w:rsid w:val="0022618F"/>
    <w:rsid w:val="00226F4C"/>
    <w:rsid w:val="00227979"/>
    <w:rsid w:val="002300DF"/>
    <w:rsid w:val="00230DE0"/>
    <w:rsid w:val="002321CF"/>
    <w:rsid w:val="00235F5D"/>
    <w:rsid w:val="00236706"/>
    <w:rsid w:val="00240BB6"/>
    <w:rsid w:val="00240D9B"/>
    <w:rsid w:val="00240E20"/>
    <w:rsid w:val="002422CA"/>
    <w:rsid w:val="002436EF"/>
    <w:rsid w:val="00243DA8"/>
    <w:rsid w:val="00244578"/>
    <w:rsid w:val="00244C94"/>
    <w:rsid w:val="00245A06"/>
    <w:rsid w:val="00245ECE"/>
    <w:rsid w:val="00247779"/>
    <w:rsid w:val="0024785F"/>
    <w:rsid w:val="002479FC"/>
    <w:rsid w:val="00250D9C"/>
    <w:rsid w:val="00250DAF"/>
    <w:rsid w:val="00252C73"/>
    <w:rsid w:val="00254FDC"/>
    <w:rsid w:val="0025529A"/>
    <w:rsid w:val="0025544A"/>
    <w:rsid w:val="002615A5"/>
    <w:rsid w:val="00263A95"/>
    <w:rsid w:val="0026518C"/>
    <w:rsid w:val="00265297"/>
    <w:rsid w:val="00271C03"/>
    <w:rsid w:val="00271D4E"/>
    <w:rsid w:val="00273FB7"/>
    <w:rsid w:val="002751D7"/>
    <w:rsid w:val="002752A8"/>
    <w:rsid w:val="002761E0"/>
    <w:rsid w:val="0027647C"/>
    <w:rsid w:val="002772BE"/>
    <w:rsid w:val="0028065F"/>
    <w:rsid w:val="00281BD8"/>
    <w:rsid w:val="00281C97"/>
    <w:rsid w:val="00282E23"/>
    <w:rsid w:val="00286878"/>
    <w:rsid w:val="00287813"/>
    <w:rsid w:val="00290001"/>
    <w:rsid w:val="0029062E"/>
    <w:rsid w:val="00292217"/>
    <w:rsid w:val="002953C7"/>
    <w:rsid w:val="002965D5"/>
    <w:rsid w:val="00297FCB"/>
    <w:rsid w:val="002A1668"/>
    <w:rsid w:val="002A1B26"/>
    <w:rsid w:val="002A1D12"/>
    <w:rsid w:val="002A28BF"/>
    <w:rsid w:val="002A5453"/>
    <w:rsid w:val="002A5D47"/>
    <w:rsid w:val="002A6A32"/>
    <w:rsid w:val="002B0BDE"/>
    <w:rsid w:val="002B5B7C"/>
    <w:rsid w:val="002B5D88"/>
    <w:rsid w:val="002B6CA6"/>
    <w:rsid w:val="002B705F"/>
    <w:rsid w:val="002C1E6C"/>
    <w:rsid w:val="002C21B9"/>
    <w:rsid w:val="002D03C2"/>
    <w:rsid w:val="002D0999"/>
    <w:rsid w:val="002D0E20"/>
    <w:rsid w:val="002D3B65"/>
    <w:rsid w:val="002D4FCE"/>
    <w:rsid w:val="002D676A"/>
    <w:rsid w:val="002D7379"/>
    <w:rsid w:val="002D7DBE"/>
    <w:rsid w:val="002E14ED"/>
    <w:rsid w:val="002E1C01"/>
    <w:rsid w:val="002E32E0"/>
    <w:rsid w:val="002E3BC4"/>
    <w:rsid w:val="002E46CE"/>
    <w:rsid w:val="002F08C1"/>
    <w:rsid w:val="002F0F28"/>
    <w:rsid w:val="002F1755"/>
    <w:rsid w:val="002F21FD"/>
    <w:rsid w:val="002F228C"/>
    <w:rsid w:val="002F46BC"/>
    <w:rsid w:val="002F5615"/>
    <w:rsid w:val="002F60E9"/>
    <w:rsid w:val="002F704C"/>
    <w:rsid w:val="002F75A2"/>
    <w:rsid w:val="002F76D6"/>
    <w:rsid w:val="002F7F40"/>
    <w:rsid w:val="00301C5A"/>
    <w:rsid w:val="00301F89"/>
    <w:rsid w:val="00303A28"/>
    <w:rsid w:val="0030402C"/>
    <w:rsid w:val="0030529D"/>
    <w:rsid w:val="00305C8C"/>
    <w:rsid w:val="00305D9C"/>
    <w:rsid w:val="0030625D"/>
    <w:rsid w:val="00307ABB"/>
    <w:rsid w:val="00310100"/>
    <w:rsid w:val="0031104B"/>
    <w:rsid w:val="003116D6"/>
    <w:rsid w:val="00311DBE"/>
    <w:rsid w:val="00312EAC"/>
    <w:rsid w:val="00313AEB"/>
    <w:rsid w:val="003140C9"/>
    <w:rsid w:val="003150EE"/>
    <w:rsid w:val="00315804"/>
    <w:rsid w:val="00315913"/>
    <w:rsid w:val="00315F89"/>
    <w:rsid w:val="00317700"/>
    <w:rsid w:val="0031798E"/>
    <w:rsid w:val="00320782"/>
    <w:rsid w:val="00321BA7"/>
    <w:rsid w:val="0032208E"/>
    <w:rsid w:val="00322A3E"/>
    <w:rsid w:val="00323CD0"/>
    <w:rsid w:val="0032650C"/>
    <w:rsid w:val="00326BDB"/>
    <w:rsid w:val="003273D2"/>
    <w:rsid w:val="0033102C"/>
    <w:rsid w:val="00331636"/>
    <w:rsid w:val="003325A8"/>
    <w:rsid w:val="003331A0"/>
    <w:rsid w:val="0033344F"/>
    <w:rsid w:val="003336D2"/>
    <w:rsid w:val="003338F6"/>
    <w:rsid w:val="00333A69"/>
    <w:rsid w:val="00333E27"/>
    <w:rsid w:val="00334984"/>
    <w:rsid w:val="00335748"/>
    <w:rsid w:val="00340098"/>
    <w:rsid w:val="00340401"/>
    <w:rsid w:val="003406EF"/>
    <w:rsid w:val="0034092F"/>
    <w:rsid w:val="00343E2A"/>
    <w:rsid w:val="00345384"/>
    <w:rsid w:val="00345460"/>
    <w:rsid w:val="00345BF3"/>
    <w:rsid w:val="00346FBF"/>
    <w:rsid w:val="00347AFE"/>
    <w:rsid w:val="00351D1F"/>
    <w:rsid w:val="00353359"/>
    <w:rsid w:val="0035641A"/>
    <w:rsid w:val="00356EC1"/>
    <w:rsid w:val="00357D6C"/>
    <w:rsid w:val="003600B3"/>
    <w:rsid w:val="0036065E"/>
    <w:rsid w:val="00362163"/>
    <w:rsid w:val="00363414"/>
    <w:rsid w:val="003664EC"/>
    <w:rsid w:val="0036765D"/>
    <w:rsid w:val="00370E80"/>
    <w:rsid w:val="00370F4E"/>
    <w:rsid w:val="0037107D"/>
    <w:rsid w:val="003718B3"/>
    <w:rsid w:val="00371E8F"/>
    <w:rsid w:val="0037278F"/>
    <w:rsid w:val="00372B27"/>
    <w:rsid w:val="003735BB"/>
    <w:rsid w:val="003738BE"/>
    <w:rsid w:val="00373DCC"/>
    <w:rsid w:val="00374D72"/>
    <w:rsid w:val="0037537F"/>
    <w:rsid w:val="0037697D"/>
    <w:rsid w:val="00376E95"/>
    <w:rsid w:val="003813DB"/>
    <w:rsid w:val="00382928"/>
    <w:rsid w:val="003832A5"/>
    <w:rsid w:val="0038398D"/>
    <w:rsid w:val="0038468B"/>
    <w:rsid w:val="00385729"/>
    <w:rsid w:val="00385C98"/>
    <w:rsid w:val="00391023"/>
    <w:rsid w:val="00392A5A"/>
    <w:rsid w:val="0039327F"/>
    <w:rsid w:val="0039340E"/>
    <w:rsid w:val="00395F2A"/>
    <w:rsid w:val="003964B6"/>
    <w:rsid w:val="003A168C"/>
    <w:rsid w:val="003A47AD"/>
    <w:rsid w:val="003A4C4D"/>
    <w:rsid w:val="003A53A7"/>
    <w:rsid w:val="003A62D6"/>
    <w:rsid w:val="003B194B"/>
    <w:rsid w:val="003B2597"/>
    <w:rsid w:val="003B3C3D"/>
    <w:rsid w:val="003B51A8"/>
    <w:rsid w:val="003B6872"/>
    <w:rsid w:val="003C16A3"/>
    <w:rsid w:val="003C3DC7"/>
    <w:rsid w:val="003C6C88"/>
    <w:rsid w:val="003C6E47"/>
    <w:rsid w:val="003D11C2"/>
    <w:rsid w:val="003D1ABF"/>
    <w:rsid w:val="003D2863"/>
    <w:rsid w:val="003D29C7"/>
    <w:rsid w:val="003D2B68"/>
    <w:rsid w:val="003D30A3"/>
    <w:rsid w:val="003D3A53"/>
    <w:rsid w:val="003D3D6F"/>
    <w:rsid w:val="003D73DC"/>
    <w:rsid w:val="003D796F"/>
    <w:rsid w:val="003E2884"/>
    <w:rsid w:val="003E4513"/>
    <w:rsid w:val="003E49B0"/>
    <w:rsid w:val="003E4B3F"/>
    <w:rsid w:val="003E596F"/>
    <w:rsid w:val="003E7EB0"/>
    <w:rsid w:val="003F11C5"/>
    <w:rsid w:val="003F3766"/>
    <w:rsid w:val="003F3F6E"/>
    <w:rsid w:val="003F56FE"/>
    <w:rsid w:val="003F7433"/>
    <w:rsid w:val="0040086F"/>
    <w:rsid w:val="0040119B"/>
    <w:rsid w:val="0040757D"/>
    <w:rsid w:val="004077A5"/>
    <w:rsid w:val="0041175A"/>
    <w:rsid w:val="00411A1F"/>
    <w:rsid w:val="00411FBF"/>
    <w:rsid w:val="004149B0"/>
    <w:rsid w:val="0041502B"/>
    <w:rsid w:val="0042655B"/>
    <w:rsid w:val="00426DF0"/>
    <w:rsid w:val="00431913"/>
    <w:rsid w:val="00432042"/>
    <w:rsid w:val="00432068"/>
    <w:rsid w:val="00433312"/>
    <w:rsid w:val="0043381E"/>
    <w:rsid w:val="00435EFD"/>
    <w:rsid w:val="00437261"/>
    <w:rsid w:val="0043791F"/>
    <w:rsid w:val="00441FD4"/>
    <w:rsid w:val="004420D6"/>
    <w:rsid w:val="00442526"/>
    <w:rsid w:val="0044412E"/>
    <w:rsid w:val="0044710A"/>
    <w:rsid w:val="004472DA"/>
    <w:rsid w:val="00450841"/>
    <w:rsid w:val="004533A8"/>
    <w:rsid w:val="004567FA"/>
    <w:rsid w:val="00457570"/>
    <w:rsid w:val="00460284"/>
    <w:rsid w:val="00463DCB"/>
    <w:rsid w:val="00463F94"/>
    <w:rsid w:val="00464E19"/>
    <w:rsid w:val="00466D3E"/>
    <w:rsid w:val="0046753F"/>
    <w:rsid w:val="004701CA"/>
    <w:rsid w:val="00470453"/>
    <w:rsid w:val="00470D59"/>
    <w:rsid w:val="00471319"/>
    <w:rsid w:val="004739AD"/>
    <w:rsid w:val="00473E0E"/>
    <w:rsid w:val="00476368"/>
    <w:rsid w:val="0047748A"/>
    <w:rsid w:val="00481181"/>
    <w:rsid w:val="0048153A"/>
    <w:rsid w:val="00482386"/>
    <w:rsid w:val="00487E78"/>
    <w:rsid w:val="00487EED"/>
    <w:rsid w:val="004920C8"/>
    <w:rsid w:val="004926D0"/>
    <w:rsid w:val="004939FD"/>
    <w:rsid w:val="00495644"/>
    <w:rsid w:val="00496221"/>
    <w:rsid w:val="00497292"/>
    <w:rsid w:val="00497B6F"/>
    <w:rsid w:val="00497FBC"/>
    <w:rsid w:val="004A321D"/>
    <w:rsid w:val="004A3782"/>
    <w:rsid w:val="004A38A9"/>
    <w:rsid w:val="004A4D1F"/>
    <w:rsid w:val="004A605E"/>
    <w:rsid w:val="004A698B"/>
    <w:rsid w:val="004B42E1"/>
    <w:rsid w:val="004B5254"/>
    <w:rsid w:val="004B590B"/>
    <w:rsid w:val="004B5C60"/>
    <w:rsid w:val="004C10D9"/>
    <w:rsid w:val="004C1168"/>
    <w:rsid w:val="004C52D0"/>
    <w:rsid w:val="004C66AF"/>
    <w:rsid w:val="004C7544"/>
    <w:rsid w:val="004D1637"/>
    <w:rsid w:val="004D24C7"/>
    <w:rsid w:val="004D5E36"/>
    <w:rsid w:val="004D7CFB"/>
    <w:rsid w:val="004D7EAC"/>
    <w:rsid w:val="004E2A28"/>
    <w:rsid w:val="004E5EF5"/>
    <w:rsid w:val="004E682B"/>
    <w:rsid w:val="004E7E60"/>
    <w:rsid w:val="004F2529"/>
    <w:rsid w:val="004F6774"/>
    <w:rsid w:val="004F68A9"/>
    <w:rsid w:val="004F6DAB"/>
    <w:rsid w:val="004F7217"/>
    <w:rsid w:val="004F788D"/>
    <w:rsid w:val="00502F41"/>
    <w:rsid w:val="00505877"/>
    <w:rsid w:val="00505936"/>
    <w:rsid w:val="00511C18"/>
    <w:rsid w:val="00511C79"/>
    <w:rsid w:val="00511FB4"/>
    <w:rsid w:val="005124FC"/>
    <w:rsid w:val="00513C97"/>
    <w:rsid w:val="00514B45"/>
    <w:rsid w:val="00515236"/>
    <w:rsid w:val="0051529E"/>
    <w:rsid w:val="00516D13"/>
    <w:rsid w:val="00522DEC"/>
    <w:rsid w:val="0052454A"/>
    <w:rsid w:val="00524DED"/>
    <w:rsid w:val="00526CDF"/>
    <w:rsid w:val="00530513"/>
    <w:rsid w:val="005320FB"/>
    <w:rsid w:val="0053234F"/>
    <w:rsid w:val="00535725"/>
    <w:rsid w:val="00535811"/>
    <w:rsid w:val="00536CC4"/>
    <w:rsid w:val="00541907"/>
    <w:rsid w:val="00542618"/>
    <w:rsid w:val="005439A5"/>
    <w:rsid w:val="00544D40"/>
    <w:rsid w:val="00545391"/>
    <w:rsid w:val="00545B04"/>
    <w:rsid w:val="00546C96"/>
    <w:rsid w:val="005545E7"/>
    <w:rsid w:val="005546E3"/>
    <w:rsid w:val="00554863"/>
    <w:rsid w:val="00554D8E"/>
    <w:rsid w:val="0055678B"/>
    <w:rsid w:val="005601B3"/>
    <w:rsid w:val="005605DC"/>
    <w:rsid w:val="00560D1E"/>
    <w:rsid w:val="0056158D"/>
    <w:rsid w:val="00561D48"/>
    <w:rsid w:val="00562D6D"/>
    <w:rsid w:val="0056471D"/>
    <w:rsid w:val="00570DC5"/>
    <w:rsid w:val="00571564"/>
    <w:rsid w:val="005719D8"/>
    <w:rsid w:val="005726D3"/>
    <w:rsid w:val="00574296"/>
    <w:rsid w:val="005743F1"/>
    <w:rsid w:val="005779A6"/>
    <w:rsid w:val="00580D38"/>
    <w:rsid w:val="00581883"/>
    <w:rsid w:val="00582834"/>
    <w:rsid w:val="005839DF"/>
    <w:rsid w:val="00584988"/>
    <w:rsid w:val="0058547A"/>
    <w:rsid w:val="00586972"/>
    <w:rsid w:val="00587237"/>
    <w:rsid w:val="00590333"/>
    <w:rsid w:val="00591BE8"/>
    <w:rsid w:val="005924DD"/>
    <w:rsid w:val="005A3E66"/>
    <w:rsid w:val="005A3F4D"/>
    <w:rsid w:val="005A43A2"/>
    <w:rsid w:val="005A44BD"/>
    <w:rsid w:val="005A4B1E"/>
    <w:rsid w:val="005B12D0"/>
    <w:rsid w:val="005B204D"/>
    <w:rsid w:val="005B2492"/>
    <w:rsid w:val="005B24A0"/>
    <w:rsid w:val="005B37D2"/>
    <w:rsid w:val="005B52D7"/>
    <w:rsid w:val="005B57E8"/>
    <w:rsid w:val="005B6E80"/>
    <w:rsid w:val="005B7B35"/>
    <w:rsid w:val="005C0FC7"/>
    <w:rsid w:val="005C400F"/>
    <w:rsid w:val="005C4BAD"/>
    <w:rsid w:val="005C4ED8"/>
    <w:rsid w:val="005C5265"/>
    <w:rsid w:val="005C59C1"/>
    <w:rsid w:val="005C5C50"/>
    <w:rsid w:val="005C6DA6"/>
    <w:rsid w:val="005D05B0"/>
    <w:rsid w:val="005D0F44"/>
    <w:rsid w:val="005D1B1D"/>
    <w:rsid w:val="005D2A08"/>
    <w:rsid w:val="005D311A"/>
    <w:rsid w:val="005D41B3"/>
    <w:rsid w:val="005D4599"/>
    <w:rsid w:val="005D4BC7"/>
    <w:rsid w:val="005D660F"/>
    <w:rsid w:val="005D75E1"/>
    <w:rsid w:val="005D7D72"/>
    <w:rsid w:val="005D7E40"/>
    <w:rsid w:val="005E04D0"/>
    <w:rsid w:val="005E0BA8"/>
    <w:rsid w:val="005E3CB5"/>
    <w:rsid w:val="005E6A71"/>
    <w:rsid w:val="005E6C22"/>
    <w:rsid w:val="005E7394"/>
    <w:rsid w:val="005F1399"/>
    <w:rsid w:val="005F1CE6"/>
    <w:rsid w:val="005F399D"/>
    <w:rsid w:val="005F471F"/>
    <w:rsid w:val="005F4827"/>
    <w:rsid w:val="005F5B4C"/>
    <w:rsid w:val="005F725F"/>
    <w:rsid w:val="00600991"/>
    <w:rsid w:val="00601F4F"/>
    <w:rsid w:val="00602010"/>
    <w:rsid w:val="00602AE4"/>
    <w:rsid w:val="00602DC1"/>
    <w:rsid w:val="006044BB"/>
    <w:rsid w:val="006054ED"/>
    <w:rsid w:val="00605998"/>
    <w:rsid w:val="00605BA4"/>
    <w:rsid w:val="00606024"/>
    <w:rsid w:val="0060636B"/>
    <w:rsid w:val="006078F8"/>
    <w:rsid w:val="00607D44"/>
    <w:rsid w:val="00612042"/>
    <w:rsid w:val="0061229C"/>
    <w:rsid w:val="006126E6"/>
    <w:rsid w:val="006209D9"/>
    <w:rsid w:val="006215B8"/>
    <w:rsid w:val="006217A5"/>
    <w:rsid w:val="00621F00"/>
    <w:rsid w:val="00622AA9"/>
    <w:rsid w:val="006234FB"/>
    <w:rsid w:val="00624474"/>
    <w:rsid w:val="006244AC"/>
    <w:rsid w:val="006248B8"/>
    <w:rsid w:val="006275B6"/>
    <w:rsid w:val="006300A7"/>
    <w:rsid w:val="00631013"/>
    <w:rsid w:val="006326B4"/>
    <w:rsid w:val="0063458F"/>
    <w:rsid w:val="0063592C"/>
    <w:rsid w:val="0063594A"/>
    <w:rsid w:val="006366E1"/>
    <w:rsid w:val="006400BD"/>
    <w:rsid w:val="00641DE7"/>
    <w:rsid w:val="00641EC0"/>
    <w:rsid w:val="0064230C"/>
    <w:rsid w:val="00642DFE"/>
    <w:rsid w:val="00643E40"/>
    <w:rsid w:val="006443F0"/>
    <w:rsid w:val="0064498D"/>
    <w:rsid w:val="00644A43"/>
    <w:rsid w:val="00646166"/>
    <w:rsid w:val="0064650B"/>
    <w:rsid w:val="00646A17"/>
    <w:rsid w:val="0064735A"/>
    <w:rsid w:val="006522F4"/>
    <w:rsid w:val="006523CE"/>
    <w:rsid w:val="00652571"/>
    <w:rsid w:val="00652C24"/>
    <w:rsid w:val="00652C49"/>
    <w:rsid w:val="006539E8"/>
    <w:rsid w:val="00654F77"/>
    <w:rsid w:val="00657199"/>
    <w:rsid w:val="00660D1C"/>
    <w:rsid w:val="00660EC9"/>
    <w:rsid w:val="00661F2F"/>
    <w:rsid w:val="006632E6"/>
    <w:rsid w:val="00663BDD"/>
    <w:rsid w:val="0066496F"/>
    <w:rsid w:val="00664F74"/>
    <w:rsid w:val="00670B59"/>
    <w:rsid w:val="0067145C"/>
    <w:rsid w:val="006723D8"/>
    <w:rsid w:val="0067533A"/>
    <w:rsid w:val="00675DA1"/>
    <w:rsid w:val="00676031"/>
    <w:rsid w:val="00676458"/>
    <w:rsid w:val="006805CD"/>
    <w:rsid w:val="00680B48"/>
    <w:rsid w:val="00684FCC"/>
    <w:rsid w:val="00686BBD"/>
    <w:rsid w:val="00687D23"/>
    <w:rsid w:val="00690218"/>
    <w:rsid w:val="006905A8"/>
    <w:rsid w:val="00690A3A"/>
    <w:rsid w:val="006916D0"/>
    <w:rsid w:val="00691AAF"/>
    <w:rsid w:val="006921DF"/>
    <w:rsid w:val="00694AF8"/>
    <w:rsid w:val="00694D66"/>
    <w:rsid w:val="00695DAA"/>
    <w:rsid w:val="006A0BAD"/>
    <w:rsid w:val="006A18FC"/>
    <w:rsid w:val="006A1A4A"/>
    <w:rsid w:val="006A2095"/>
    <w:rsid w:val="006A47AF"/>
    <w:rsid w:val="006A56DC"/>
    <w:rsid w:val="006A61C8"/>
    <w:rsid w:val="006A6913"/>
    <w:rsid w:val="006B03AA"/>
    <w:rsid w:val="006B2227"/>
    <w:rsid w:val="006B36D8"/>
    <w:rsid w:val="006B3856"/>
    <w:rsid w:val="006B441F"/>
    <w:rsid w:val="006B6C4B"/>
    <w:rsid w:val="006C10D2"/>
    <w:rsid w:val="006C14EC"/>
    <w:rsid w:val="006C1687"/>
    <w:rsid w:val="006C2498"/>
    <w:rsid w:val="006C2598"/>
    <w:rsid w:val="006C547A"/>
    <w:rsid w:val="006C5C4E"/>
    <w:rsid w:val="006C5D15"/>
    <w:rsid w:val="006C6ABD"/>
    <w:rsid w:val="006C793B"/>
    <w:rsid w:val="006D2954"/>
    <w:rsid w:val="006D3271"/>
    <w:rsid w:val="006D5756"/>
    <w:rsid w:val="006D6AB9"/>
    <w:rsid w:val="006E0DBC"/>
    <w:rsid w:val="006E1326"/>
    <w:rsid w:val="006E1C0C"/>
    <w:rsid w:val="006E468F"/>
    <w:rsid w:val="006E672F"/>
    <w:rsid w:val="006E6815"/>
    <w:rsid w:val="006E6AC6"/>
    <w:rsid w:val="006E6FC4"/>
    <w:rsid w:val="006F1AAB"/>
    <w:rsid w:val="006F276C"/>
    <w:rsid w:val="006F42BE"/>
    <w:rsid w:val="006F5971"/>
    <w:rsid w:val="006F68EA"/>
    <w:rsid w:val="006F70B3"/>
    <w:rsid w:val="006F722E"/>
    <w:rsid w:val="00700717"/>
    <w:rsid w:val="007014DB"/>
    <w:rsid w:val="00702BCC"/>
    <w:rsid w:val="00703553"/>
    <w:rsid w:val="007039CC"/>
    <w:rsid w:val="00705093"/>
    <w:rsid w:val="00705C85"/>
    <w:rsid w:val="00707224"/>
    <w:rsid w:val="00707234"/>
    <w:rsid w:val="007079FA"/>
    <w:rsid w:val="00711B0D"/>
    <w:rsid w:val="007126D7"/>
    <w:rsid w:val="0071325C"/>
    <w:rsid w:val="00713F05"/>
    <w:rsid w:val="00714071"/>
    <w:rsid w:val="00714C05"/>
    <w:rsid w:val="00715CFA"/>
    <w:rsid w:val="007161FC"/>
    <w:rsid w:val="00716F8C"/>
    <w:rsid w:val="00717E67"/>
    <w:rsid w:val="00724252"/>
    <w:rsid w:val="00724D6A"/>
    <w:rsid w:val="00726DB7"/>
    <w:rsid w:val="0072702D"/>
    <w:rsid w:val="007274D6"/>
    <w:rsid w:val="0072751B"/>
    <w:rsid w:val="00730A6D"/>
    <w:rsid w:val="00730AC3"/>
    <w:rsid w:val="00731E08"/>
    <w:rsid w:val="00731FF9"/>
    <w:rsid w:val="007327AF"/>
    <w:rsid w:val="007327EE"/>
    <w:rsid w:val="00733B4F"/>
    <w:rsid w:val="007353B6"/>
    <w:rsid w:val="00742EBB"/>
    <w:rsid w:val="007436BE"/>
    <w:rsid w:val="00743E8E"/>
    <w:rsid w:val="00746982"/>
    <w:rsid w:val="0075194C"/>
    <w:rsid w:val="007528AE"/>
    <w:rsid w:val="00753246"/>
    <w:rsid w:val="00753ECB"/>
    <w:rsid w:val="00755C7B"/>
    <w:rsid w:val="00757160"/>
    <w:rsid w:val="00757308"/>
    <w:rsid w:val="00757671"/>
    <w:rsid w:val="007577BD"/>
    <w:rsid w:val="00763F5C"/>
    <w:rsid w:val="007650AB"/>
    <w:rsid w:val="00765DB6"/>
    <w:rsid w:val="007666E1"/>
    <w:rsid w:val="0076695E"/>
    <w:rsid w:val="00766EB2"/>
    <w:rsid w:val="00767145"/>
    <w:rsid w:val="00767740"/>
    <w:rsid w:val="007700D9"/>
    <w:rsid w:val="00774FAE"/>
    <w:rsid w:val="00775125"/>
    <w:rsid w:val="007777E8"/>
    <w:rsid w:val="00777ABD"/>
    <w:rsid w:val="00780D59"/>
    <w:rsid w:val="00780F7D"/>
    <w:rsid w:val="007834F6"/>
    <w:rsid w:val="007837B1"/>
    <w:rsid w:val="00783804"/>
    <w:rsid w:val="0078534B"/>
    <w:rsid w:val="00786552"/>
    <w:rsid w:val="00786F27"/>
    <w:rsid w:val="0079044F"/>
    <w:rsid w:val="0079338E"/>
    <w:rsid w:val="0079374F"/>
    <w:rsid w:val="0079471A"/>
    <w:rsid w:val="007952C3"/>
    <w:rsid w:val="00795894"/>
    <w:rsid w:val="0079607D"/>
    <w:rsid w:val="007A6A62"/>
    <w:rsid w:val="007A6D47"/>
    <w:rsid w:val="007A72B0"/>
    <w:rsid w:val="007B1A62"/>
    <w:rsid w:val="007B268C"/>
    <w:rsid w:val="007B3F5C"/>
    <w:rsid w:val="007B4F1C"/>
    <w:rsid w:val="007B5831"/>
    <w:rsid w:val="007B6D12"/>
    <w:rsid w:val="007B752B"/>
    <w:rsid w:val="007B7BAC"/>
    <w:rsid w:val="007B7BD8"/>
    <w:rsid w:val="007C3038"/>
    <w:rsid w:val="007C3DC6"/>
    <w:rsid w:val="007C62EE"/>
    <w:rsid w:val="007C6579"/>
    <w:rsid w:val="007D0DFD"/>
    <w:rsid w:val="007D1F9A"/>
    <w:rsid w:val="007D388A"/>
    <w:rsid w:val="007D4318"/>
    <w:rsid w:val="007D5900"/>
    <w:rsid w:val="007D669B"/>
    <w:rsid w:val="007D6CD3"/>
    <w:rsid w:val="007D76F5"/>
    <w:rsid w:val="007E052F"/>
    <w:rsid w:val="007E5B1A"/>
    <w:rsid w:val="007E7DEF"/>
    <w:rsid w:val="007F02B8"/>
    <w:rsid w:val="007F1523"/>
    <w:rsid w:val="007F162D"/>
    <w:rsid w:val="007F294D"/>
    <w:rsid w:val="007F32AC"/>
    <w:rsid w:val="007F68B5"/>
    <w:rsid w:val="007F6C8B"/>
    <w:rsid w:val="007F776C"/>
    <w:rsid w:val="00800EFE"/>
    <w:rsid w:val="008017C5"/>
    <w:rsid w:val="00801952"/>
    <w:rsid w:val="00801B88"/>
    <w:rsid w:val="00802BB3"/>
    <w:rsid w:val="008031C7"/>
    <w:rsid w:val="008040CF"/>
    <w:rsid w:val="00806CB7"/>
    <w:rsid w:val="00807BF2"/>
    <w:rsid w:val="00810A62"/>
    <w:rsid w:val="008129F4"/>
    <w:rsid w:val="00816364"/>
    <w:rsid w:val="00816955"/>
    <w:rsid w:val="0081705E"/>
    <w:rsid w:val="00817861"/>
    <w:rsid w:val="00822A55"/>
    <w:rsid w:val="00822BA8"/>
    <w:rsid w:val="008231B7"/>
    <w:rsid w:val="008259D9"/>
    <w:rsid w:val="00825C1F"/>
    <w:rsid w:val="00826AAF"/>
    <w:rsid w:val="00833D5A"/>
    <w:rsid w:val="0083461B"/>
    <w:rsid w:val="0083542A"/>
    <w:rsid w:val="0083602F"/>
    <w:rsid w:val="00837685"/>
    <w:rsid w:val="00840820"/>
    <w:rsid w:val="008414E5"/>
    <w:rsid w:val="00841FFD"/>
    <w:rsid w:val="00843465"/>
    <w:rsid w:val="00843AD6"/>
    <w:rsid w:val="0084559B"/>
    <w:rsid w:val="008466AB"/>
    <w:rsid w:val="00846FDF"/>
    <w:rsid w:val="0085086D"/>
    <w:rsid w:val="00853024"/>
    <w:rsid w:val="00853E48"/>
    <w:rsid w:val="008557AB"/>
    <w:rsid w:val="00855AA5"/>
    <w:rsid w:val="008569C5"/>
    <w:rsid w:val="00857F39"/>
    <w:rsid w:val="00860967"/>
    <w:rsid w:val="00861B67"/>
    <w:rsid w:val="00861F28"/>
    <w:rsid w:val="00862068"/>
    <w:rsid w:val="008626FF"/>
    <w:rsid w:val="008654B3"/>
    <w:rsid w:val="008664B5"/>
    <w:rsid w:val="00867A45"/>
    <w:rsid w:val="00867D9F"/>
    <w:rsid w:val="0087143D"/>
    <w:rsid w:val="0087346D"/>
    <w:rsid w:val="00882D31"/>
    <w:rsid w:val="00883079"/>
    <w:rsid w:val="00883721"/>
    <w:rsid w:val="00884A71"/>
    <w:rsid w:val="00885D63"/>
    <w:rsid w:val="00886FE3"/>
    <w:rsid w:val="00890940"/>
    <w:rsid w:val="0089214D"/>
    <w:rsid w:val="008935F9"/>
    <w:rsid w:val="008940BC"/>
    <w:rsid w:val="00894BF7"/>
    <w:rsid w:val="008967A3"/>
    <w:rsid w:val="00896902"/>
    <w:rsid w:val="00897BBF"/>
    <w:rsid w:val="008A0112"/>
    <w:rsid w:val="008A08C4"/>
    <w:rsid w:val="008A12B0"/>
    <w:rsid w:val="008A30C0"/>
    <w:rsid w:val="008A38B9"/>
    <w:rsid w:val="008A4648"/>
    <w:rsid w:val="008A732E"/>
    <w:rsid w:val="008A73D2"/>
    <w:rsid w:val="008A7579"/>
    <w:rsid w:val="008B18AE"/>
    <w:rsid w:val="008B1D07"/>
    <w:rsid w:val="008B2399"/>
    <w:rsid w:val="008B4682"/>
    <w:rsid w:val="008B5DA4"/>
    <w:rsid w:val="008C006A"/>
    <w:rsid w:val="008C18D5"/>
    <w:rsid w:val="008C39B4"/>
    <w:rsid w:val="008C3F65"/>
    <w:rsid w:val="008C6121"/>
    <w:rsid w:val="008C6ED0"/>
    <w:rsid w:val="008C726A"/>
    <w:rsid w:val="008C7DBC"/>
    <w:rsid w:val="008C7DE5"/>
    <w:rsid w:val="008D27AF"/>
    <w:rsid w:val="008D3481"/>
    <w:rsid w:val="008D3C41"/>
    <w:rsid w:val="008D3F3E"/>
    <w:rsid w:val="008D4567"/>
    <w:rsid w:val="008D4A30"/>
    <w:rsid w:val="008D6692"/>
    <w:rsid w:val="008D7603"/>
    <w:rsid w:val="008D7B0F"/>
    <w:rsid w:val="008D7E55"/>
    <w:rsid w:val="008E1067"/>
    <w:rsid w:val="008E6F81"/>
    <w:rsid w:val="008F0ED5"/>
    <w:rsid w:val="008F1738"/>
    <w:rsid w:val="008F1DDA"/>
    <w:rsid w:val="008F4B1E"/>
    <w:rsid w:val="008F5BAD"/>
    <w:rsid w:val="008F5FC2"/>
    <w:rsid w:val="008F651E"/>
    <w:rsid w:val="00900A03"/>
    <w:rsid w:val="00901E14"/>
    <w:rsid w:val="00904311"/>
    <w:rsid w:val="0090660F"/>
    <w:rsid w:val="00907412"/>
    <w:rsid w:val="00910F2E"/>
    <w:rsid w:val="0091310A"/>
    <w:rsid w:val="00913831"/>
    <w:rsid w:val="009141B8"/>
    <w:rsid w:val="0092050C"/>
    <w:rsid w:val="009218A1"/>
    <w:rsid w:val="0092294B"/>
    <w:rsid w:val="009235D7"/>
    <w:rsid w:val="00924DD3"/>
    <w:rsid w:val="00924E05"/>
    <w:rsid w:val="0092599E"/>
    <w:rsid w:val="00930497"/>
    <w:rsid w:val="00932009"/>
    <w:rsid w:val="009327CA"/>
    <w:rsid w:val="00932E95"/>
    <w:rsid w:val="009330E6"/>
    <w:rsid w:val="00933A0D"/>
    <w:rsid w:val="00937DF7"/>
    <w:rsid w:val="00940A45"/>
    <w:rsid w:val="00942B82"/>
    <w:rsid w:val="009431A8"/>
    <w:rsid w:val="009443F4"/>
    <w:rsid w:val="0094581B"/>
    <w:rsid w:val="009460AF"/>
    <w:rsid w:val="00946A66"/>
    <w:rsid w:val="00947D2A"/>
    <w:rsid w:val="00950EEA"/>
    <w:rsid w:val="00955413"/>
    <w:rsid w:val="00955494"/>
    <w:rsid w:val="00956ABC"/>
    <w:rsid w:val="00960D02"/>
    <w:rsid w:val="0096126B"/>
    <w:rsid w:val="00964308"/>
    <w:rsid w:val="009667DA"/>
    <w:rsid w:val="009679FB"/>
    <w:rsid w:val="00967AC7"/>
    <w:rsid w:val="00970C29"/>
    <w:rsid w:val="00970DC8"/>
    <w:rsid w:val="009712D4"/>
    <w:rsid w:val="00977187"/>
    <w:rsid w:val="00977A08"/>
    <w:rsid w:val="00980BE3"/>
    <w:rsid w:val="0098302F"/>
    <w:rsid w:val="00984162"/>
    <w:rsid w:val="00984B58"/>
    <w:rsid w:val="00986833"/>
    <w:rsid w:val="00990A2C"/>
    <w:rsid w:val="00991465"/>
    <w:rsid w:val="009914D1"/>
    <w:rsid w:val="0099297C"/>
    <w:rsid w:val="00992B2A"/>
    <w:rsid w:val="00997C42"/>
    <w:rsid w:val="009A07EE"/>
    <w:rsid w:val="009A234A"/>
    <w:rsid w:val="009A242D"/>
    <w:rsid w:val="009A4B7E"/>
    <w:rsid w:val="009A7BCA"/>
    <w:rsid w:val="009B1438"/>
    <w:rsid w:val="009B1948"/>
    <w:rsid w:val="009B311E"/>
    <w:rsid w:val="009B7402"/>
    <w:rsid w:val="009B7515"/>
    <w:rsid w:val="009B7BE8"/>
    <w:rsid w:val="009C20D4"/>
    <w:rsid w:val="009C3699"/>
    <w:rsid w:val="009C554E"/>
    <w:rsid w:val="009C5E32"/>
    <w:rsid w:val="009C6667"/>
    <w:rsid w:val="009D17D5"/>
    <w:rsid w:val="009D20E1"/>
    <w:rsid w:val="009D287A"/>
    <w:rsid w:val="009D4E93"/>
    <w:rsid w:val="009D7807"/>
    <w:rsid w:val="009E1556"/>
    <w:rsid w:val="009E4B86"/>
    <w:rsid w:val="009E5DDF"/>
    <w:rsid w:val="009E6D8D"/>
    <w:rsid w:val="009E75AE"/>
    <w:rsid w:val="009F033F"/>
    <w:rsid w:val="009F2656"/>
    <w:rsid w:val="009F2AB7"/>
    <w:rsid w:val="009F47F5"/>
    <w:rsid w:val="009F559D"/>
    <w:rsid w:val="009F5BFB"/>
    <w:rsid w:val="009F78B0"/>
    <w:rsid w:val="009F7DFE"/>
    <w:rsid w:val="00A00844"/>
    <w:rsid w:val="00A00BD6"/>
    <w:rsid w:val="00A02ED8"/>
    <w:rsid w:val="00A030CC"/>
    <w:rsid w:val="00A03A93"/>
    <w:rsid w:val="00A04CBC"/>
    <w:rsid w:val="00A0541B"/>
    <w:rsid w:val="00A10DA1"/>
    <w:rsid w:val="00A12013"/>
    <w:rsid w:val="00A140C5"/>
    <w:rsid w:val="00A1566B"/>
    <w:rsid w:val="00A16D35"/>
    <w:rsid w:val="00A22D34"/>
    <w:rsid w:val="00A22E5F"/>
    <w:rsid w:val="00A26823"/>
    <w:rsid w:val="00A27BCC"/>
    <w:rsid w:val="00A32119"/>
    <w:rsid w:val="00A35176"/>
    <w:rsid w:val="00A358B0"/>
    <w:rsid w:val="00A36087"/>
    <w:rsid w:val="00A37195"/>
    <w:rsid w:val="00A374D3"/>
    <w:rsid w:val="00A37515"/>
    <w:rsid w:val="00A377A8"/>
    <w:rsid w:val="00A37CEA"/>
    <w:rsid w:val="00A404D8"/>
    <w:rsid w:val="00A434CA"/>
    <w:rsid w:val="00A43D30"/>
    <w:rsid w:val="00A4460E"/>
    <w:rsid w:val="00A44754"/>
    <w:rsid w:val="00A44EE0"/>
    <w:rsid w:val="00A52273"/>
    <w:rsid w:val="00A52443"/>
    <w:rsid w:val="00A53C10"/>
    <w:rsid w:val="00A53F64"/>
    <w:rsid w:val="00A540D5"/>
    <w:rsid w:val="00A5674A"/>
    <w:rsid w:val="00A56A9E"/>
    <w:rsid w:val="00A60F49"/>
    <w:rsid w:val="00A65B94"/>
    <w:rsid w:val="00A661E6"/>
    <w:rsid w:val="00A662BD"/>
    <w:rsid w:val="00A71901"/>
    <w:rsid w:val="00A71CA8"/>
    <w:rsid w:val="00A72550"/>
    <w:rsid w:val="00A74742"/>
    <w:rsid w:val="00A748EF"/>
    <w:rsid w:val="00A76F37"/>
    <w:rsid w:val="00A84137"/>
    <w:rsid w:val="00A842BF"/>
    <w:rsid w:val="00A85562"/>
    <w:rsid w:val="00A868EF"/>
    <w:rsid w:val="00A907E5"/>
    <w:rsid w:val="00A923FF"/>
    <w:rsid w:val="00A9383F"/>
    <w:rsid w:val="00A93AE0"/>
    <w:rsid w:val="00A956D5"/>
    <w:rsid w:val="00A95BFA"/>
    <w:rsid w:val="00A96BE2"/>
    <w:rsid w:val="00A97F01"/>
    <w:rsid w:val="00AA10C2"/>
    <w:rsid w:val="00AA45EE"/>
    <w:rsid w:val="00AA52EF"/>
    <w:rsid w:val="00AB0E54"/>
    <w:rsid w:val="00AB1A3C"/>
    <w:rsid w:val="00AB2550"/>
    <w:rsid w:val="00AB4747"/>
    <w:rsid w:val="00AB53B3"/>
    <w:rsid w:val="00AB61EF"/>
    <w:rsid w:val="00AB7A44"/>
    <w:rsid w:val="00AC0ABA"/>
    <w:rsid w:val="00AC1380"/>
    <w:rsid w:val="00AC4231"/>
    <w:rsid w:val="00AC42D2"/>
    <w:rsid w:val="00AC4A13"/>
    <w:rsid w:val="00AC4D0D"/>
    <w:rsid w:val="00AD1D60"/>
    <w:rsid w:val="00AD2DA4"/>
    <w:rsid w:val="00AD528C"/>
    <w:rsid w:val="00AE045A"/>
    <w:rsid w:val="00AE0609"/>
    <w:rsid w:val="00AE156A"/>
    <w:rsid w:val="00AE2EF4"/>
    <w:rsid w:val="00AE529B"/>
    <w:rsid w:val="00AF052D"/>
    <w:rsid w:val="00AF16BE"/>
    <w:rsid w:val="00AF17F3"/>
    <w:rsid w:val="00AF3C17"/>
    <w:rsid w:val="00AF6BCE"/>
    <w:rsid w:val="00AF6FBE"/>
    <w:rsid w:val="00AF772C"/>
    <w:rsid w:val="00B000AB"/>
    <w:rsid w:val="00B009B8"/>
    <w:rsid w:val="00B00F8D"/>
    <w:rsid w:val="00B01521"/>
    <w:rsid w:val="00B02197"/>
    <w:rsid w:val="00B02339"/>
    <w:rsid w:val="00B02D4B"/>
    <w:rsid w:val="00B04777"/>
    <w:rsid w:val="00B067F9"/>
    <w:rsid w:val="00B10A1E"/>
    <w:rsid w:val="00B11E39"/>
    <w:rsid w:val="00B13163"/>
    <w:rsid w:val="00B13344"/>
    <w:rsid w:val="00B134A6"/>
    <w:rsid w:val="00B16CF3"/>
    <w:rsid w:val="00B175CE"/>
    <w:rsid w:val="00B17F10"/>
    <w:rsid w:val="00B20DFC"/>
    <w:rsid w:val="00B22BA4"/>
    <w:rsid w:val="00B2406E"/>
    <w:rsid w:val="00B24EC4"/>
    <w:rsid w:val="00B2621F"/>
    <w:rsid w:val="00B26CD8"/>
    <w:rsid w:val="00B315C8"/>
    <w:rsid w:val="00B330FC"/>
    <w:rsid w:val="00B35924"/>
    <w:rsid w:val="00B404AA"/>
    <w:rsid w:val="00B41F6A"/>
    <w:rsid w:val="00B43A19"/>
    <w:rsid w:val="00B43DC9"/>
    <w:rsid w:val="00B44D4A"/>
    <w:rsid w:val="00B47531"/>
    <w:rsid w:val="00B479A0"/>
    <w:rsid w:val="00B505E1"/>
    <w:rsid w:val="00B5096A"/>
    <w:rsid w:val="00B5286B"/>
    <w:rsid w:val="00B54C66"/>
    <w:rsid w:val="00B56816"/>
    <w:rsid w:val="00B575D0"/>
    <w:rsid w:val="00B5774E"/>
    <w:rsid w:val="00B61D34"/>
    <w:rsid w:val="00B61D91"/>
    <w:rsid w:val="00B63B35"/>
    <w:rsid w:val="00B64183"/>
    <w:rsid w:val="00B66415"/>
    <w:rsid w:val="00B7169C"/>
    <w:rsid w:val="00B717FE"/>
    <w:rsid w:val="00B7314F"/>
    <w:rsid w:val="00B7337F"/>
    <w:rsid w:val="00B7369D"/>
    <w:rsid w:val="00B7556B"/>
    <w:rsid w:val="00B755A7"/>
    <w:rsid w:val="00B7694A"/>
    <w:rsid w:val="00B77442"/>
    <w:rsid w:val="00B77BAD"/>
    <w:rsid w:val="00B824BB"/>
    <w:rsid w:val="00B90660"/>
    <w:rsid w:val="00B92637"/>
    <w:rsid w:val="00B946FF"/>
    <w:rsid w:val="00B94DBA"/>
    <w:rsid w:val="00B9553D"/>
    <w:rsid w:val="00B957BD"/>
    <w:rsid w:val="00B958A1"/>
    <w:rsid w:val="00B964E1"/>
    <w:rsid w:val="00BA2460"/>
    <w:rsid w:val="00BA26A5"/>
    <w:rsid w:val="00BA39E9"/>
    <w:rsid w:val="00BA4662"/>
    <w:rsid w:val="00BA4BC4"/>
    <w:rsid w:val="00BA5B41"/>
    <w:rsid w:val="00BA5D52"/>
    <w:rsid w:val="00BB0967"/>
    <w:rsid w:val="00BB0B49"/>
    <w:rsid w:val="00BB3B41"/>
    <w:rsid w:val="00BB46F6"/>
    <w:rsid w:val="00BB4908"/>
    <w:rsid w:val="00BC1D41"/>
    <w:rsid w:val="00BC47D4"/>
    <w:rsid w:val="00BC5213"/>
    <w:rsid w:val="00BC54BC"/>
    <w:rsid w:val="00BC59CA"/>
    <w:rsid w:val="00BC6F3B"/>
    <w:rsid w:val="00BC72CE"/>
    <w:rsid w:val="00BD080F"/>
    <w:rsid w:val="00BD1974"/>
    <w:rsid w:val="00BD3616"/>
    <w:rsid w:val="00BD3E8D"/>
    <w:rsid w:val="00BD41F3"/>
    <w:rsid w:val="00BD4C84"/>
    <w:rsid w:val="00BD67EE"/>
    <w:rsid w:val="00BE4588"/>
    <w:rsid w:val="00BE7617"/>
    <w:rsid w:val="00BF0937"/>
    <w:rsid w:val="00BF0CC0"/>
    <w:rsid w:val="00BF2C78"/>
    <w:rsid w:val="00BF436D"/>
    <w:rsid w:val="00BF642A"/>
    <w:rsid w:val="00BF68AC"/>
    <w:rsid w:val="00BF727D"/>
    <w:rsid w:val="00C01BBC"/>
    <w:rsid w:val="00C0204D"/>
    <w:rsid w:val="00C020FB"/>
    <w:rsid w:val="00C043E2"/>
    <w:rsid w:val="00C04E0B"/>
    <w:rsid w:val="00C04FC4"/>
    <w:rsid w:val="00C06230"/>
    <w:rsid w:val="00C07F28"/>
    <w:rsid w:val="00C10506"/>
    <w:rsid w:val="00C17C9F"/>
    <w:rsid w:val="00C17EB7"/>
    <w:rsid w:val="00C2042C"/>
    <w:rsid w:val="00C20A62"/>
    <w:rsid w:val="00C221EF"/>
    <w:rsid w:val="00C2351E"/>
    <w:rsid w:val="00C23701"/>
    <w:rsid w:val="00C24B8B"/>
    <w:rsid w:val="00C25F8B"/>
    <w:rsid w:val="00C26C59"/>
    <w:rsid w:val="00C26D89"/>
    <w:rsid w:val="00C2724E"/>
    <w:rsid w:val="00C27F43"/>
    <w:rsid w:val="00C308AE"/>
    <w:rsid w:val="00C3195F"/>
    <w:rsid w:val="00C33C47"/>
    <w:rsid w:val="00C3445B"/>
    <w:rsid w:val="00C37B8B"/>
    <w:rsid w:val="00C404E4"/>
    <w:rsid w:val="00C41EC3"/>
    <w:rsid w:val="00C4235C"/>
    <w:rsid w:val="00C42DD3"/>
    <w:rsid w:val="00C4410A"/>
    <w:rsid w:val="00C44303"/>
    <w:rsid w:val="00C46546"/>
    <w:rsid w:val="00C467E9"/>
    <w:rsid w:val="00C4688D"/>
    <w:rsid w:val="00C47CFA"/>
    <w:rsid w:val="00C51016"/>
    <w:rsid w:val="00C51077"/>
    <w:rsid w:val="00C51666"/>
    <w:rsid w:val="00C51CD2"/>
    <w:rsid w:val="00C51CD8"/>
    <w:rsid w:val="00C5227E"/>
    <w:rsid w:val="00C53909"/>
    <w:rsid w:val="00C554FC"/>
    <w:rsid w:val="00C57301"/>
    <w:rsid w:val="00C62816"/>
    <w:rsid w:val="00C64BC0"/>
    <w:rsid w:val="00C6555A"/>
    <w:rsid w:val="00C6697F"/>
    <w:rsid w:val="00C70BBE"/>
    <w:rsid w:val="00C72621"/>
    <w:rsid w:val="00C72CF3"/>
    <w:rsid w:val="00C75791"/>
    <w:rsid w:val="00C7644E"/>
    <w:rsid w:val="00C767E7"/>
    <w:rsid w:val="00C805F5"/>
    <w:rsid w:val="00C82C8D"/>
    <w:rsid w:val="00C82CBD"/>
    <w:rsid w:val="00C84107"/>
    <w:rsid w:val="00C8446B"/>
    <w:rsid w:val="00C84952"/>
    <w:rsid w:val="00C8560A"/>
    <w:rsid w:val="00C85ABD"/>
    <w:rsid w:val="00C86B6A"/>
    <w:rsid w:val="00C86C03"/>
    <w:rsid w:val="00C87B21"/>
    <w:rsid w:val="00C90E7A"/>
    <w:rsid w:val="00C93190"/>
    <w:rsid w:val="00C948E7"/>
    <w:rsid w:val="00C95599"/>
    <w:rsid w:val="00C96041"/>
    <w:rsid w:val="00C96983"/>
    <w:rsid w:val="00C96F19"/>
    <w:rsid w:val="00CA0923"/>
    <w:rsid w:val="00CA21A6"/>
    <w:rsid w:val="00CA23FE"/>
    <w:rsid w:val="00CA252E"/>
    <w:rsid w:val="00CA3F78"/>
    <w:rsid w:val="00CA5F9A"/>
    <w:rsid w:val="00CA6811"/>
    <w:rsid w:val="00CA766A"/>
    <w:rsid w:val="00CB05EE"/>
    <w:rsid w:val="00CB117A"/>
    <w:rsid w:val="00CB44D3"/>
    <w:rsid w:val="00CB47D7"/>
    <w:rsid w:val="00CB571C"/>
    <w:rsid w:val="00CB7686"/>
    <w:rsid w:val="00CC053A"/>
    <w:rsid w:val="00CC10B5"/>
    <w:rsid w:val="00CC37F2"/>
    <w:rsid w:val="00CC4674"/>
    <w:rsid w:val="00CC57D9"/>
    <w:rsid w:val="00CC6C35"/>
    <w:rsid w:val="00CC6F66"/>
    <w:rsid w:val="00CD0800"/>
    <w:rsid w:val="00CD2449"/>
    <w:rsid w:val="00CD5C20"/>
    <w:rsid w:val="00CD6597"/>
    <w:rsid w:val="00CD6874"/>
    <w:rsid w:val="00CE1CCB"/>
    <w:rsid w:val="00CE209D"/>
    <w:rsid w:val="00CE6734"/>
    <w:rsid w:val="00CF368B"/>
    <w:rsid w:val="00CF4910"/>
    <w:rsid w:val="00CF4C0F"/>
    <w:rsid w:val="00CF5BA4"/>
    <w:rsid w:val="00CF5E5F"/>
    <w:rsid w:val="00CF61D0"/>
    <w:rsid w:val="00CF62E0"/>
    <w:rsid w:val="00CF6AEB"/>
    <w:rsid w:val="00CF6F92"/>
    <w:rsid w:val="00CF77CF"/>
    <w:rsid w:val="00CF7AC1"/>
    <w:rsid w:val="00D02D0A"/>
    <w:rsid w:val="00D043F8"/>
    <w:rsid w:val="00D04AB1"/>
    <w:rsid w:val="00D05F89"/>
    <w:rsid w:val="00D07116"/>
    <w:rsid w:val="00D071CD"/>
    <w:rsid w:val="00D07740"/>
    <w:rsid w:val="00D07BE4"/>
    <w:rsid w:val="00D12254"/>
    <w:rsid w:val="00D1268B"/>
    <w:rsid w:val="00D12CDA"/>
    <w:rsid w:val="00D13321"/>
    <w:rsid w:val="00D1433C"/>
    <w:rsid w:val="00D15C62"/>
    <w:rsid w:val="00D16EC4"/>
    <w:rsid w:val="00D20BAD"/>
    <w:rsid w:val="00D21E03"/>
    <w:rsid w:val="00D22354"/>
    <w:rsid w:val="00D23368"/>
    <w:rsid w:val="00D26B76"/>
    <w:rsid w:val="00D272A0"/>
    <w:rsid w:val="00D27EE2"/>
    <w:rsid w:val="00D31006"/>
    <w:rsid w:val="00D337E8"/>
    <w:rsid w:val="00D36ABB"/>
    <w:rsid w:val="00D403EE"/>
    <w:rsid w:val="00D41A4E"/>
    <w:rsid w:val="00D42613"/>
    <w:rsid w:val="00D43006"/>
    <w:rsid w:val="00D4354A"/>
    <w:rsid w:val="00D4399E"/>
    <w:rsid w:val="00D43B9D"/>
    <w:rsid w:val="00D43D05"/>
    <w:rsid w:val="00D456F4"/>
    <w:rsid w:val="00D476F1"/>
    <w:rsid w:val="00D502BA"/>
    <w:rsid w:val="00D50A93"/>
    <w:rsid w:val="00D5195D"/>
    <w:rsid w:val="00D52C37"/>
    <w:rsid w:val="00D53255"/>
    <w:rsid w:val="00D53530"/>
    <w:rsid w:val="00D537DE"/>
    <w:rsid w:val="00D547E6"/>
    <w:rsid w:val="00D55FAF"/>
    <w:rsid w:val="00D5657A"/>
    <w:rsid w:val="00D567E6"/>
    <w:rsid w:val="00D57996"/>
    <w:rsid w:val="00D6098B"/>
    <w:rsid w:val="00D60F11"/>
    <w:rsid w:val="00D61B85"/>
    <w:rsid w:val="00D61F42"/>
    <w:rsid w:val="00D6392C"/>
    <w:rsid w:val="00D65935"/>
    <w:rsid w:val="00D7442E"/>
    <w:rsid w:val="00D74C65"/>
    <w:rsid w:val="00D771AA"/>
    <w:rsid w:val="00D80A74"/>
    <w:rsid w:val="00D8109B"/>
    <w:rsid w:val="00D8146A"/>
    <w:rsid w:val="00D81B5C"/>
    <w:rsid w:val="00D8247B"/>
    <w:rsid w:val="00D82B76"/>
    <w:rsid w:val="00D87084"/>
    <w:rsid w:val="00D90EE4"/>
    <w:rsid w:val="00D91467"/>
    <w:rsid w:val="00D92070"/>
    <w:rsid w:val="00D960A6"/>
    <w:rsid w:val="00D96572"/>
    <w:rsid w:val="00D967CD"/>
    <w:rsid w:val="00DA0F96"/>
    <w:rsid w:val="00DA57E2"/>
    <w:rsid w:val="00DB0F6F"/>
    <w:rsid w:val="00DB1D4C"/>
    <w:rsid w:val="00DB2201"/>
    <w:rsid w:val="00DB2B23"/>
    <w:rsid w:val="00DB6948"/>
    <w:rsid w:val="00DB7D43"/>
    <w:rsid w:val="00DB7D45"/>
    <w:rsid w:val="00DC04FD"/>
    <w:rsid w:val="00DC1918"/>
    <w:rsid w:val="00DC1AC7"/>
    <w:rsid w:val="00DC1BA5"/>
    <w:rsid w:val="00DC1BD8"/>
    <w:rsid w:val="00DC2259"/>
    <w:rsid w:val="00DC3360"/>
    <w:rsid w:val="00DC468A"/>
    <w:rsid w:val="00DC4A35"/>
    <w:rsid w:val="00DC705A"/>
    <w:rsid w:val="00DD009C"/>
    <w:rsid w:val="00DD080E"/>
    <w:rsid w:val="00DD3529"/>
    <w:rsid w:val="00DD3B54"/>
    <w:rsid w:val="00DD5144"/>
    <w:rsid w:val="00DD6F29"/>
    <w:rsid w:val="00DE0FFD"/>
    <w:rsid w:val="00DE3CC4"/>
    <w:rsid w:val="00DE5D08"/>
    <w:rsid w:val="00DE6D20"/>
    <w:rsid w:val="00DF007E"/>
    <w:rsid w:val="00DF4A32"/>
    <w:rsid w:val="00DF4AAF"/>
    <w:rsid w:val="00DF58B6"/>
    <w:rsid w:val="00DF6462"/>
    <w:rsid w:val="00DF7A0F"/>
    <w:rsid w:val="00E0044F"/>
    <w:rsid w:val="00E012DA"/>
    <w:rsid w:val="00E0199C"/>
    <w:rsid w:val="00E02089"/>
    <w:rsid w:val="00E026B7"/>
    <w:rsid w:val="00E04C64"/>
    <w:rsid w:val="00E058AF"/>
    <w:rsid w:val="00E07022"/>
    <w:rsid w:val="00E1145E"/>
    <w:rsid w:val="00E1210B"/>
    <w:rsid w:val="00E13A8E"/>
    <w:rsid w:val="00E1443F"/>
    <w:rsid w:val="00E14566"/>
    <w:rsid w:val="00E17AE3"/>
    <w:rsid w:val="00E2077B"/>
    <w:rsid w:val="00E20BF3"/>
    <w:rsid w:val="00E20D4A"/>
    <w:rsid w:val="00E2100E"/>
    <w:rsid w:val="00E21A27"/>
    <w:rsid w:val="00E22D21"/>
    <w:rsid w:val="00E2322B"/>
    <w:rsid w:val="00E27610"/>
    <w:rsid w:val="00E31355"/>
    <w:rsid w:val="00E32779"/>
    <w:rsid w:val="00E32D16"/>
    <w:rsid w:val="00E33040"/>
    <w:rsid w:val="00E33346"/>
    <w:rsid w:val="00E3456C"/>
    <w:rsid w:val="00E34F2A"/>
    <w:rsid w:val="00E36A9A"/>
    <w:rsid w:val="00E372E5"/>
    <w:rsid w:val="00E415F7"/>
    <w:rsid w:val="00E472BE"/>
    <w:rsid w:val="00E51097"/>
    <w:rsid w:val="00E5118A"/>
    <w:rsid w:val="00E530FB"/>
    <w:rsid w:val="00E5417B"/>
    <w:rsid w:val="00E54AF3"/>
    <w:rsid w:val="00E563C4"/>
    <w:rsid w:val="00E566E7"/>
    <w:rsid w:val="00E601D3"/>
    <w:rsid w:val="00E60760"/>
    <w:rsid w:val="00E609E0"/>
    <w:rsid w:val="00E61EA9"/>
    <w:rsid w:val="00E62501"/>
    <w:rsid w:val="00E6279C"/>
    <w:rsid w:val="00E62A40"/>
    <w:rsid w:val="00E638A1"/>
    <w:rsid w:val="00E6748A"/>
    <w:rsid w:val="00E7108B"/>
    <w:rsid w:val="00E719A6"/>
    <w:rsid w:val="00E719EA"/>
    <w:rsid w:val="00E71DDF"/>
    <w:rsid w:val="00E71EB3"/>
    <w:rsid w:val="00E7384C"/>
    <w:rsid w:val="00E74739"/>
    <w:rsid w:val="00E7490F"/>
    <w:rsid w:val="00E74E4E"/>
    <w:rsid w:val="00E76E10"/>
    <w:rsid w:val="00E779E9"/>
    <w:rsid w:val="00E818E1"/>
    <w:rsid w:val="00E822AD"/>
    <w:rsid w:val="00E829E5"/>
    <w:rsid w:val="00E832AD"/>
    <w:rsid w:val="00E841B8"/>
    <w:rsid w:val="00E85A99"/>
    <w:rsid w:val="00E86221"/>
    <w:rsid w:val="00E8626E"/>
    <w:rsid w:val="00E86595"/>
    <w:rsid w:val="00E9078C"/>
    <w:rsid w:val="00E94045"/>
    <w:rsid w:val="00E9476E"/>
    <w:rsid w:val="00E94A23"/>
    <w:rsid w:val="00E94E72"/>
    <w:rsid w:val="00E960BA"/>
    <w:rsid w:val="00E967E8"/>
    <w:rsid w:val="00E96B43"/>
    <w:rsid w:val="00EA0ED8"/>
    <w:rsid w:val="00EA21DC"/>
    <w:rsid w:val="00EA3F36"/>
    <w:rsid w:val="00EA6612"/>
    <w:rsid w:val="00EB26EF"/>
    <w:rsid w:val="00EB454E"/>
    <w:rsid w:val="00EB6159"/>
    <w:rsid w:val="00EB638D"/>
    <w:rsid w:val="00EB7022"/>
    <w:rsid w:val="00EC0634"/>
    <w:rsid w:val="00EC0BB8"/>
    <w:rsid w:val="00EC6E51"/>
    <w:rsid w:val="00ED1238"/>
    <w:rsid w:val="00ED1634"/>
    <w:rsid w:val="00ED17F0"/>
    <w:rsid w:val="00ED373F"/>
    <w:rsid w:val="00ED48B5"/>
    <w:rsid w:val="00ED7B18"/>
    <w:rsid w:val="00ED7E70"/>
    <w:rsid w:val="00EE0302"/>
    <w:rsid w:val="00EE03B7"/>
    <w:rsid w:val="00EE2BC3"/>
    <w:rsid w:val="00EE395D"/>
    <w:rsid w:val="00EE480D"/>
    <w:rsid w:val="00EE6260"/>
    <w:rsid w:val="00EE6283"/>
    <w:rsid w:val="00EE682F"/>
    <w:rsid w:val="00EE6D78"/>
    <w:rsid w:val="00EE7956"/>
    <w:rsid w:val="00EF006B"/>
    <w:rsid w:val="00EF00C1"/>
    <w:rsid w:val="00EF01D8"/>
    <w:rsid w:val="00EF0860"/>
    <w:rsid w:val="00EF25C0"/>
    <w:rsid w:val="00EF38DD"/>
    <w:rsid w:val="00EF4BEC"/>
    <w:rsid w:val="00EF514D"/>
    <w:rsid w:val="00EF5D78"/>
    <w:rsid w:val="00EF634A"/>
    <w:rsid w:val="00EF765A"/>
    <w:rsid w:val="00F0010D"/>
    <w:rsid w:val="00F01445"/>
    <w:rsid w:val="00F0214E"/>
    <w:rsid w:val="00F02912"/>
    <w:rsid w:val="00F04615"/>
    <w:rsid w:val="00F04A11"/>
    <w:rsid w:val="00F064F7"/>
    <w:rsid w:val="00F06A40"/>
    <w:rsid w:val="00F10EFC"/>
    <w:rsid w:val="00F14AD5"/>
    <w:rsid w:val="00F16C37"/>
    <w:rsid w:val="00F1790C"/>
    <w:rsid w:val="00F17D8F"/>
    <w:rsid w:val="00F2016B"/>
    <w:rsid w:val="00F21059"/>
    <w:rsid w:val="00F21D43"/>
    <w:rsid w:val="00F22BAC"/>
    <w:rsid w:val="00F22BC9"/>
    <w:rsid w:val="00F252B8"/>
    <w:rsid w:val="00F25EEE"/>
    <w:rsid w:val="00F2624A"/>
    <w:rsid w:val="00F26E71"/>
    <w:rsid w:val="00F27F6A"/>
    <w:rsid w:val="00F303D2"/>
    <w:rsid w:val="00F307DE"/>
    <w:rsid w:val="00F34FAD"/>
    <w:rsid w:val="00F365E1"/>
    <w:rsid w:val="00F36C9E"/>
    <w:rsid w:val="00F4034B"/>
    <w:rsid w:val="00F41303"/>
    <w:rsid w:val="00F415FF"/>
    <w:rsid w:val="00F41866"/>
    <w:rsid w:val="00F41930"/>
    <w:rsid w:val="00F430B5"/>
    <w:rsid w:val="00F44188"/>
    <w:rsid w:val="00F44F19"/>
    <w:rsid w:val="00F4677B"/>
    <w:rsid w:val="00F47CB3"/>
    <w:rsid w:val="00F5592F"/>
    <w:rsid w:val="00F55CB7"/>
    <w:rsid w:val="00F60E1B"/>
    <w:rsid w:val="00F614C9"/>
    <w:rsid w:val="00F61FE9"/>
    <w:rsid w:val="00F63D83"/>
    <w:rsid w:val="00F6473B"/>
    <w:rsid w:val="00F64F1A"/>
    <w:rsid w:val="00F755CE"/>
    <w:rsid w:val="00F75FFE"/>
    <w:rsid w:val="00F76E10"/>
    <w:rsid w:val="00F80B77"/>
    <w:rsid w:val="00F82EB2"/>
    <w:rsid w:val="00F84431"/>
    <w:rsid w:val="00F86F9E"/>
    <w:rsid w:val="00F910FB"/>
    <w:rsid w:val="00F95D11"/>
    <w:rsid w:val="00F96668"/>
    <w:rsid w:val="00F96FA0"/>
    <w:rsid w:val="00FA0945"/>
    <w:rsid w:val="00FA2732"/>
    <w:rsid w:val="00FA357E"/>
    <w:rsid w:val="00FA44F8"/>
    <w:rsid w:val="00FA57FD"/>
    <w:rsid w:val="00FA66F9"/>
    <w:rsid w:val="00FB0323"/>
    <w:rsid w:val="00FB04D2"/>
    <w:rsid w:val="00FB1063"/>
    <w:rsid w:val="00FB3186"/>
    <w:rsid w:val="00FB40A1"/>
    <w:rsid w:val="00FB46E0"/>
    <w:rsid w:val="00FB52B0"/>
    <w:rsid w:val="00FB5457"/>
    <w:rsid w:val="00FB6305"/>
    <w:rsid w:val="00FC1551"/>
    <w:rsid w:val="00FC1BC2"/>
    <w:rsid w:val="00FC1D98"/>
    <w:rsid w:val="00FC2FD5"/>
    <w:rsid w:val="00FC3976"/>
    <w:rsid w:val="00FC7FE9"/>
    <w:rsid w:val="00FD0D34"/>
    <w:rsid w:val="00FD19BE"/>
    <w:rsid w:val="00FD1A4E"/>
    <w:rsid w:val="00FD1BEA"/>
    <w:rsid w:val="00FD20AB"/>
    <w:rsid w:val="00FD4182"/>
    <w:rsid w:val="00FD4785"/>
    <w:rsid w:val="00FD544B"/>
    <w:rsid w:val="00FD584A"/>
    <w:rsid w:val="00FD7A04"/>
    <w:rsid w:val="00FE1BD6"/>
    <w:rsid w:val="00FE2D86"/>
    <w:rsid w:val="00FE4C7F"/>
    <w:rsid w:val="00FE524B"/>
    <w:rsid w:val="00FE584B"/>
    <w:rsid w:val="00FE60EF"/>
    <w:rsid w:val="00FE660F"/>
    <w:rsid w:val="00FE6847"/>
    <w:rsid w:val="00FE6DC7"/>
    <w:rsid w:val="00FE7380"/>
    <w:rsid w:val="00FF031E"/>
    <w:rsid w:val="00FF03B4"/>
    <w:rsid w:val="00FF11A7"/>
    <w:rsid w:val="00FF181E"/>
    <w:rsid w:val="00FF388C"/>
    <w:rsid w:val="00FF4951"/>
    <w:rsid w:val="00FF70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82928"/>
    <w:rPr>
      <w:sz w:val="24"/>
      <w:szCs w:val="24"/>
    </w:rPr>
  </w:style>
  <w:style w:type="paragraph" w:styleId="1">
    <w:name w:val="heading 1"/>
    <w:basedOn w:val="a"/>
    <w:next w:val="a"/>
    <w:qFormat/>
    <w:rsid w:val="005B204D"/>
    <w:pPr>
      <w:keepNext/>
      <w:numPr>
        <w:numId w:val="1"/>
      </w:numPr>
      <w:spacing w:before="240" w:after="60"/>
      <w:outlineLvl w:val="0"/>
    </w:pPr>
    <w:rPr>
      <w:rFonts w:ascii="Arial" w:hAnsi="Arial" w:cs="Arial"/>
      <w:b/>
      <w:bCs/>
      <w:kern w:val="32"/>
      <w:sz w:val="32"/>
      <w:szCs w:val="32"/>
    </w:rPr>
  </w:style>
  <w:style w:type="paragraph" w:styleId="2">
    <w:name w:val="heading 2"/>
    <w:basedOn w:val="a"/>
    <w:next w:val="a"/>
    <w:qFormat/>
    <w:rsid w:val="005B204D"/>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qFormat/>
    <w:rsid w:val="005B204D"/>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rsid w:val="005B204D"/>
    <w:pPr>
      <w:keepNext/>
      <w:numPr>
        <w:ilvl w:val="3"/>
        <w:numId w:val="1"/>
      </w:numPr>
      <w:spacing w:before="240" w:after="60"/>
      <w:outlineLvl w:val="3"/>
    </w:pPr>
    <w:rPr>
      <w:b/>
      <w:bCs/>
      <w:sz w:val="28"/>
      <w:szCs w:val="28"/>
    </w:rPr>
  </w:style>
  <w:style w:type="paragraph" w:styleId="5">
    <w:name w:val="heading 5"/>
    <w:basedOn w:val="a"/>
    <w:next w:val="a"/>
    <w:qFormat/>
    <w:rsid w:val="005B204D"/>
    <w:pPr>
      <w:numPr>
        <w:ilvl w:val="4"/>
        <w:numId w:val="1"/>
      </w:numPr>
      <w:spacing w:before="240" w:after="60"/>
      <w:outlineLvl w:val="4"/>
    </w:pPr>
    <w:rPr>
      <w:b/>
      <w:bCs/>
      <w:i/>
      <w:iCs/>
      <w:sz w:val="26"/>
      <w:szCs w:val="26"/>
    </w:rPr>
  </w:style>
  <w:style w:type="paragraph" w:styleId="6">
    <w:name w:val="heading 6"/>
    <w:basedOn w:val="a"/>
    <w:next w:val="a"/>
    <w:qFormat/>
    <w:rsid w:val="005B204D"/>
    <w:pPr>
      <w:numPr>
        <w:ilvl w:val="5"/>
        <w:numId w:val="1"/>
      </w:numPr>
      <w:spacing w:before="240" w:after="60"/>
      <w:outlineLvl w:val="5"/>
    </w:pPr>
    <w:rPr>
      <w:b/>
      <w:bCs/>
      <w:sz w:val="22"/>
      <w:szCs w:val="22"/>
    </w:rPr>
  </w:style>
  <w:style w:type="paragraph" w:styleId="7">
    <w:name w:val="heading 7"/>
    <w:basedOn w:val="a"/>
    <w:next w:val="a"/>
    <w:qFormat/>
    <w:rsid w:val="005B204D"/>
    <w:pPr>
      <w:numPr>
        <w:ilvl w:val="6"/>
        <w:numId w:val="1"/>
      </w:numPr>
      <w:spacing w:before="240" w:after="60"/>
      <w:outlineLvl w:val="6"/>
    </w:pPr>
  </w:style>
  <w:style w:type="paragraph" w:styleId="8">
    <w:name w:val="heading 8"/>
    <w:basedOn w:val="a"/>
    <w:next w:val="a"/>
    <w:qFormat/>
    <w:rsid w:val="005B204D"/>
    <w:pPr>
      <w:numPr>
        <w:ilvl w:val="7"/>
        <w:numId w:val="1"/>
      </w:numPr>
      <w:spacing w:before="240" w:after="60"/>
      <w:outlineLvl w:val="7"/>
    </w:pPr>
    <w:rPr>
      <w:i/>
      <w:iCs/>
    </w:rPr>
  </w:style>
  <w:style w:type="paragraph" w:styleId="9">
    <w:name w:val="heading 9"/>
    <w:basedOn w:val="a"/>
    <w:next w:val="a"/>
    <w:qFormat/>
    <w:rsid w:val="005B204D"/>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345384"/>
    <w:pPr>
      <w:tabs>
        <w:tab w:val="center" w:pos="4677"/>
        <w:tab w:val="right" w:pos="9355"/>
      </w:tabs>
    </w:pPr>
  </w:style>
  <w:style w:type="character" w:styleId="a4">
    <w:name w:val="page number"/>
    <w:basedOn w:val="a0"/>
    <w:rsid w:val="00345384"/>
    <w:rPr>
      <w:rFonts w:cs="Times New Roman"/>
    </w:rPr>
  </w:style>
  <w:style w:type="paragraph" w:styleId="a5">
    <w:name w:val="Normal (Web)"/>
    <w:basedOn w:val="a"/>
    <w:rsid w:val="00431913"/>
    <w:pPr>
      <w:spacing w:before="100" w:beforeAutospacing="1" w:after="100" w:afterAutospacing="1"/>
      <w:jc w:val="both"/>
    </w:pPr>
  </w:style>
  <w:style w:type="paragraph" w:styleId="a6">
    <w:name w:val="Balloon Text"/>
    <w:basedOn w:val="a"/>
    <w:semiHidden/>
    <w:rsid w:val="00F21059"/>
    <w:rPr>
      <w:rFonts w:ascii="Tahoma" w:hAnsi="Tahoma" w:cs="Tahoma"/>
      <w:sz w:val="16"/>
      <w:szCs w:val="16"/>
    </w:rPr>
  </w:style>
  <w:style w:type="character" w:customStyle="1" w:styleId="apple-converted-space">
    <w:name w:val="apple-converted-space"/>
    <w:basedOn w:val="a0"/>
    <w:rsid w:val="00222F04"/>
    <w:rPr>
      <w:rFonts w:cs="Times New Roman"/>
    </w:rPr>
  </w:style>
  <w:style w:type="paragraph" w:customStyle="1" w:styleId="10">
    <w:name w:val="Абзац списка1"/>
    <w:basedOn w:val="a"/>
    <w:rsid w:val="008940BC"/>
    <w:pPr>
      <w:ind w:left="720"/>
      <w:contextualSpacing/>
    </w:pPr>
  </w:style>
  <w:style w:type="paragraph" w:customStyle="1" w:styleId="11">
    <w:name w:val="Заголовок оглавления1"/>
    <w:basedOn w:val="1"/>
    <w:next w:val="a"/>
    <w:semiHidden/>
    <w:rsid w:val="00CA21A6"/>
    <w:pPr>
      <w:keepLines/>
      <w:numPr>
        <w:numId w:val="0"/>
      </w:numPr>
      <w:spacing w:before="480" w:after="0" w:line="276" w:lineRule="auto"/>
      <w:outlineLvl w:val="9"/>
    </w:pPr>
    <w:rPr>
      <w:rFonts w:ascii="Cambria" w:hAnsi="Cambria" w:cs="Times New Roman"/>
      <w:color w:val="365F91"/>
      <w:kern w:val="0"/>
      <w:sz w:val="28"/>
      <w:szCs w:val="28"/>
      <w:lang w:eastAsia="en-US"/>
    </w:rPr>
  </w:style>
  <w:style w:type="paragraph" w:styleId="20">
    <w:name w:val="toc 2"/>
    <w:basedOn w:val="a"/>
    <w:next w:val="a"/>
    <w:autoRedefine/>
    <w:semiHidden/>
    <w:rsid w:val="00CA21A6"/>
    <w:pPr>
      <w:spacing w:after="100" w:line="276" w:lineRule="auto"/>
      <w:ind w:left="220"/>
    </w:pPr>
    <w:rPr>
      <w:rFonts w:ascii="Calibri" w:hAnsi="Calibri"/>
      <w:sz w:val="22"/>
      <w:szCs w:val="22"/>
      <w:lang w:eastAsia="en-US"/>
    </w:rPr>
  </w:style>
  <w:style w:type="paragraph" w:styleId="12">
    <w:name w:val="toc 1"/>
    <w:basedOn w:val="a"/>
    <w:next w:val="a"/>
    <w:autoRedefine/>
    <w:semiHidden/>
    <w:rsid w:val="00CA21A6"/>
    <w:pPr>
      <w:spacing w:after="100" w:line="276" w:lineRule="auto"/>
    </w:pPr>
    <w:rPr>
      <w:rFonts w:ascii="Calibri" w:hAnsi="Calibri"/>
      <w:sz w:val="22"/>
      <w:szCs w:val="22"/>
      <w:lang w:eastAsia="en-US"/>
    </w:rPr>
  </w:style>
  <w:style w:type="paragraph" w:styleId="30">
    <w:name w:val="toc 3"/>
    <w:basedOn w:val="a"/>
    <w:next w:val="a"/>
    <w:autoRedefine/>
    <w:semiHidden/>
    <w:rsid w:val="00CA21A6"/>
    <w:pPr>
      <w:spacing w:after="100" w:line="276" w:lineRule="auto"/>
      <w:ind w:left="440"/>
    </w:pPr>
    <w:rPr>
      <w:rFonts w:ascii="Calibri" w:hAnsi="Calibri"/>
      <w:sz w:val="22"/>
      <w:szCs w:val="22"/>
      <w:lang w:eastAsia="en-US"/>
    </w:rPr>
  </w:style>
  <w:style w:type="paragraph" w:customStyle="1" w:styleId="21">
    <w:name w:val="Абзац списка2"/>
    <w:basedOn w:val="a"/>
    <w:rsid w:val="003F3766"/>
    <w:pPr>
      <w:ind w:left="720"/>
      <w:contextualSpacing/>
    </w:p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TotalTime>
  <Pages>12</Pages>
  <Words>4219</Words>
  <Characters>24053</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МЕЖДУНАРОДНАЯ ФЕДЕРАЦИЯ СТРЕЛЬБЫ ИЗ ЛУКА (FITA)</vt:lpstr>
    </vt:vector>
  </TitlesOfParts>
  <Company>-</Company>
  <LinksUpToDate>false</LinksUpToDate>
  <CharactersWithSpaces>28216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МЕЖДУНАРОДНАЯ ФЕДЕРАЦИЯ СТРЕЛЬБЫ ИЗ ЛУКА (FITA)</dc:title>
  <dc:creator>MUR</dc:creator>
  <cp:lastModifiedBy>Admin</cp:lastModifiedBy>
  <cp:revision>29</cp:revision>
  <cp:lastPrinted>2015-06-22T09:18:00Z</cp:lastPrinted>
  <dcterms:created xsi:type="dcterms:W3CDTF">2015-06-17T11:29:00Z</dcterms:created>
  <dcterms:modified xsi:type="dcterms:W3CDTF">2015-06-22T10:20:00Z</dcterms:modified>
</cp:coreProperties>
</file>